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7E" w:rsidRPr="006F6F5B" w:rsidRDefault="006F6F5B" w:rsidP="002667B5">
      <w:pPr>
        <w:pStyle w:val="Heading1"/>
        <w:spacing w:line="240" w:lineRule="auto"/>
        <w:ind w:left="720"/>
        <w:rPr>
          <w:b/>
          <w:sz w:val="36"/>
        </w:rPr>
      </w:pPr>
      <w:r w:rsidRPr="006F6F5B">
        <w:rPr>
          <w:b/>
          <w:sz w:val="36"/>
        </w:rPr>
        <w:t xml:space="preserve">Getting Started with </w:t>
      </w:r>
      <w:proofErr w:type="spellStart"/>
      <w:r w:rsidRPr="006F6F5B">
        <w:rPr>
          <w:b/>
          <w:sz w:val="36"/>
        </w:rPr>
        <w:t>Skillport</w:t>
      </w:r>
      <w:proofErr w:type="spellEnd"/>
      <w:r w:rsidRPr="006F6F5B">
        <w:rPr>
          <w:b/>
          <w:sz w:val="36"/>
        </w:rPr>
        <w:t xml:space="preserve"> 8</w:t>
      </w:r>
    </w:p>
    <w:p w:rsidR="006F6F5B" w:rsidRDefault="006F6F5B" w:rsidP="002667B5">
      <w:pPr>
        <w:spacing w:after="0" w:line="240" w:lineRule="auto"/>
        <w:ind w:left="720"/>
      </w:pPr>
    </w:p>
    <w:p w:rsidR="002667B5" w:rsidRPr="00F97C76" w:rsidRDefault="002667B5" w:rsidP="002667B5">
      <w:pPr>
        <w:spacing w:after="0" w:line="240" w:lineRule="auto"/>
        <w:ind w:left="720"/>
        <w:rPr>
          <w:color w:val="auto"/>
        </w:rPr>
      </w:pPr>
      <w:r w:rsidRPr="00F97C76">
        <w:rPr>
          <w:color w:val="auto"/>
        </w:rPr>
        <w:t xml:space="preserve">This guide will help you learn about important features and functionality in </w:t>
      </w:r>
      <w:proofErr w:type="spellStart"/>
      <w:r w:rsidRPr="00F97C76">
        <w:rPr>
          <w:color w:val="auto"/>
        </w:rPr>
        <w:t>Skillport</w:t>
      </w:r>
      <w:proofErr w:type="spellEnd"/>
      <w:r w:rsidRPr="00F97C76">
        <w:rPr>
          <w:color w:val="auto"/>
        </w:rPr>
        <w:t xml:space="preserve"> 8.</w:t>
      </w:r>
    </w:p>
    <w:p w:rsidR="00544568" w:rsidRDefault="00544568" w:rsidP="002667B5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40"/>
      </w:tblGrid>
      <w:tr w:rsidR="00544568" w:rsidTr="002E41AC">
        <w:trPr>
          <w:trHeight w:val="4553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544568" w:rsidRPr="002667B5" w:rsidRDefault="00544568" w:rsidP="00544568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br/>
            </w:r>
            <w:r w:rsidRPr="002667B5">
              <w:rPr>
                <w:rFonts w:eastAsia="Times New Roman"/>
                <w:bCs/>
                <w:color w:val="31A3D3"/>
                <w:sz w:val="32"/>
                <w:szCs w:val="32"/>
              </w:rPr>
              <w:t xml:space="preserve">Sign in to </w:t>
            </w:r>
            <w:proofErr w:type="spellStart"/>
            <w:r w:rsidRPr="002667B5">
              <w:rPr>
                <w:rFonts w:eastAsia="Times New Roman"/>
                <w:bCs/>
                <w:color w:val="31A3D3"/>
                <w:sz w:val="32"/>
                <w:szCs w:val="32"/>
              </w:rPr>
              <w:t>Skillport</w:t>
            </w:r>
            <w:proofErr w:type="spellEnd"/>
          </w:p>
          <w:p w:rsidR="00544568" w:rsidRDefault="00544568" w:rsidP="00544568">
            <w:pPr>
              <w:spacing w:after="0" w:line="240" w:lineRule="auto"/>
            </w:pPr>
          </w:p>
        </w:tc>
        <w:tc>
          <w:tcPr>
            <w:tcW w:w="7740" w:type="dxa"/>
            <w:tcBorders>
              <w:left w:val="nil"/>
            </w:tcBorders>
          </w:tcPr>
          <w:p w:rsidR="002C10A9" w:rsidRDefault="00544568" w:rsidP="005E3098">
            <w:pPr>
              <w:shd w:val="clear" w:color="auto" w:fill="FFFFFF"/>
              <w:spacing w:before="150" w:after="75" w:line="300" w:lineRule="auto"/>
              <w:ind w:lef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In a browser, navigate to your</w:t>
            </w:r>
            <w:r w:rsidRPr="006F6F5B">
              <w:rPr>
                <w:rFonts w:eastAsia="Times New Roman" w:cs="Arial"/>
                <w:color w:val="333333"/>
                <w:szCs w:val="20"/>
              </w:rPr>
              <w:t xml:space="preserve"> </w:t>
            </w:r>
            <w:proofErr w:type="spellStart"/>
            <w:r w:rsidRPr="006F6F5B">
              <w:rPr>
                <w:rFonts w:eastAsia="Times New Roman" w:cs="Arial"/>
                <w:color w:val="333333"/>
                <w:szCs w:val="20"/>
              </w:rPr>
              <w:t>Skillport</w:t>
            </w:r>
            <w:proofErr w:type="spellEnd"/>
            <w:r w:rsidRPr="006F6F5B">
              <w:rPr>
                <w:rFonts w:eastAsia="Times New Roman" w:cs="Arial"/>
                <w:color w:val="333333"/>
                <w:szCs w:val="20"/>
              </w:rPr>
              <w:t xml:space="preserve"> Sign In page.</w:t>
            </w:r>
            <w:r>
              <w:rPr>
                <w:rFonts w:eastAsia="Times New Roman" w:cs="Arial"/>
                <w:color w:val="333333"/>
                <w:szCs w:val="20"/>
              </w:rPr>
              <w:t xml:space="preserve">  Enter your </w:t>
            </w:r>
            <w:r w:rsidR="00E2650B" w:rsidRPr="00E2650B">
              <w:rPr>
                <w:rFonts w:eastAsia="Times New Roman" w:cs="Arial"/>
                <w:color w:val="333333"/>
                <w:szCs w:val="20"/>
              </w:rPr>
              <w:t>userna</w:t>
            </w:r>
            <w:bookmarkStart w:id="0" w:name="_GoBack"/>
            <w:bookmarkEnd w:id="0"/>
            <w:r w:rsidR="00E2650B" w:rsidRPr="00E2650B">
              <w:rPr>
                <w:rFonts w:eastAsia="Times New Roman" w:cs="Arial"/>
                <w:color w:val="333333"/>
                <w:szCs w:val="20"/>
              </w:rPr>
              <w:t>me</w:t>
            </w:r>
            <w:r w:rsidRPr="00E2650B">
              <w:rPr>
                <w:rFonts w:eastAsia="Times New Roman" w:cs="Arial"/>
                <w:color w:val="333333"/>
                <w:szCs w:val="20"/>
              </w:rPr>
              <w:t xml:space="preserve"> and </w:t>
            </w:r>
            <w:r w:rsidR="00E2650B" w:rsidRPr="00E2650B">
              <w:rPr>
                <w:rFonts w:eastAsia="Times New Roman" w:cs="Arial"/>
                <w:color w:val="333333"/>
                <w:szCs w:val="20"/>
              </w:rPr>
              <w:t>p</w:t>
            </w:r>
            <w:r w:rsidRPr="00E2650B">
              <w:rPr>
                <w:rFonts w:eastAsia="Times New Roman" w:cs="Arial"/>
                <w:color w:val="333333"/>
                <w:szCs w:val="20"/>
              </w:rPr>
              <w:t>assword</w:t>
            </w:r>
            <w:r>
              <w:rPr>
                <w:rFonts w:eastAsia="Times New Roman" w:cs="Arial"/>
                <w:color w:val="333333"/>
                <w:szCs w:val="20"/>
              </w:rPr>
              <w:t xml:space="preserve"> and </w:t>
            </w:r>
            <w:r w:rsidRPr="002667B5">
              <w:rPr>
                <w:rFonts w:eastAsia="Times New Roman" w:cs="Arial"/>
                <w:color w:val="333333"/>
                <w:szCs w:val="20"/>
              </w:rPr>
              <w:t>click</w:t>
            </w:r>
            <w:r w:rsidRPr="002667B5">
              <w:rPr>
                <w:rFonts w:eastAsia="Times New Roman" w:cs="Arial"/>
                <w:b/>
                <w:color w:val="333333"/>
                <w:szCs w:val="20"/>
              </w:rPr>
              <w:t xml:space="preserve"> Sign In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:rsidR="00544568" w:rsidRPr="006F6F5B" w:rsidRDefault="00544568" w:rsidP="005E3098">
            <w:pPr>
              <w:shd w:val="clear" w:color="auto" w:fill="FFFFFF"/>
              <w:spacing w:after="75" w:line="240" w:lineRule="auto"/>
              <w:ind w:lef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Note that passwords are case-sensitive.</w:t>
            </w:r>
          </w:p>
          <w:p w:rsidR="00544568" w:rsidRDefault="00544568" w:rsidP="002C10A9">
            <w:pPr>
              <w:spacing w:after="0" w:line="240" w:lineRule="auto"/>
              <w:ind w:left="162"/>
            </w:pPr>
          </w:p>
          <w:p w:rsidR="00544568" w:rsidRDefault="002C10A9" w:rsidP="002C10A9">
            <w:pPr>
              <w:spacing w:after="0" w:line="240" w:lineRule="auto"/>
              <w:ind w:left="162"/>
            </w:pPr>
            <w:r>
              <w:rPr>
                <w:noProof/>
              </w:rPr>
              <w:t xml:space="preserve">              </w:t>
            </w:r>
            <w:r w:rsidR="00544568">
              <w:rPr>
                <w:noProof/>
              </w:rPr>
              <w:drawing>
                <wp:inline distT="0" distB="0" distL="0" distR="0">
                  <wp:extent cx="3570515" cy="1964295"/>
                  <wp:effectExtent l="0" t="0" r="0" b="0"/>
                  <wp:docPr id="16" name="Picture 16" descr="Skillport Sign In Page" title="Skillport Sign In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HCHAT~1\AppData\Local\Temp\SNAGHTMLde75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869" cy="19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68" w:rsidRDefault="00544568" w:rsidP="002667B5">
            <w:pPr>
              <w:spacing w:after="0" w:line="240" w:lineRule="auto"/>
            </w:pPr>
          </w:p>
        </w:tc>
      </w:tr>
      <w:tr w:rsidR="00544568" w:rsidTr="002E41AC">
        <w:trPr>
          <w:trHeight w:val="665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544568" w:rsidRPr="002667B5" w:rsidRDefault="00544568" w:rsidP="00544568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  <w:r>
              <w:rPr>
                <w:sz w:val="32"/>
              </w:rPr>
              <w:br/>
            </w:r>
            <w:r w:rsidRPr="002667B5">
              <w:rPr>
                <w:sz w:val="32"/>
              </w:rPr>
              <w:t xml:space="preserve">Explore the </w:t>
            </w:r>
            <w:proofErr w:type="gramStart"/>
            <w:r w:rsidRPr="002667B5">
              <w:rPr>
                <w:sz w:val="32"/>
              </w:rPr>
              <w:t>What’s</w:t>
            </w:r>
            <w:proofErr w:type="gramEnd"/>
            <w:r w:rsidRPr="002667B5">
              <w:rPr>
                <w:sz w:val="32"/>
              </w:rPr>
              <w:t xml:space="preserve"> New </w:t>
            </w:r>
            <w:r>
              <w:rPr>
                <w:sz w:val="32"/>
              </w:rPr>
              <w:t>P</w:t>
            </w:r>
            <w:r w:rsidRPr="002667B5">
              <w:rPr>
                <w:sz w:val="32"/>
              </w:rPr>
              <w:t>age</w:t>
            </w:r>
          </w:p>
          <w:p w:rsidR="00544568" w:rsidRPr="002667B5" w:rsidRDefault="00544568" w:rsidP="00544568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:rsidR="003D3095" w:rsidRDefault="003D3095" w:rsidP="006A7F74">
            <w:pPr>
              <w:spacing w:after="0" w:line="240" w:lineRule="auto"/>
              <w:ind w:left="432"/>
              <w:rPr>
                <w:rFonts w:eastAsia="Times New Roman" w:cs="Arial"/>
                <w:color w:val="333333"/>
                <w:szCs w:val="20"/>
              </w:rPr>
            </w:pPr>
          </w:p>
          <w:p w:rsidR="002C10A9" w:rsidRDefault="00544568" w:rsidP="005E3098">
            <w:pPr>
              <w:spacing w:before="120" w:after="120" w:line="300" w:lineRule="auto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Once you have 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signed in to </w:t>
            </w:r>
            <w:proofErr w:type="spellStart"/>
            <w:r w:rsidR="002C10A9">
              <w:rPr>
                <w:rFonts w:eastAsia="Times New Roman" w:cs="Arial"/>
                <w:color w:val="333333"/>
                <w:szCs w:val="20"/>
              </w:rPr>
              <w:t>Skillport</w:t>
            </w:r>
            <w:proofErr w:type="spellEnd"/>
            <w:r w:rsidR="002C10A9">
              <w:rPr>
                <w:rFonts w:eastAsia="Times New Roman" w:cs="Arial"/>
                <w:color w:val="333333"/>
                <w:szCs w:val="20"/>
              </w:rPr>
              <w:t>,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t</w:t>
            </w:r>
            <w:r w:rsidR="009929D7">
              <w:rPr>
                <w:rFonts w:eastAsia="Times New Roman" w:cs="Arial"/>
                <w:color w:val="333333"/>
                <w:szCs w:val="20"/>
              </w:rPr>
              <w:t xml:space="preserve">he </w:t>
            </w:r>
            <w:r w:rsidR="005E3098" w:rsidRPr="005E3098">
              <w:rPr>
                <w:rFonts w:eastAsia="Times New Roman" w:cs="Arial"/>
                <w:b/>
                <w:color w:val="333333"/>
                <w:szCs w:val="20"/>
              </w:rPr>
              <w:t xml:space="preserve">See </w:t>
            </w:r>
            <w:r w:rsidR="009929D7" w:rsidRPr="005E3098">
              <w:rPr>
                <w:rFonts w:eastAsia="Times New Roman" w:cs="Arial"/>
                <w:b/>
                <w:color w:val="333333"/>
                <w:szCs w:val="20"/>
              </w:rPr>
              <w:t>What’s New</w:t>
            </w:r>
            <w:r w:rsidR="009929D7">
              <w:rPr>
                <w:rFonts w:eastAsia="Times New Roman" w:cs="Arial"/>
                <w:color w:val="333333"/>
                <w:szCs w:val="20"/>
              </w:rPr>
              <w:t xml:space="preserve"> page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 displays</w:t>
            </w:r>
            <w:r w:rsidR="008A67A1">
              <w:rPr>
                <w:rFonts w:eastAsia="Times New Roman" w:cs="Arial"/>
                <w:color w:val="333333"/>
                <w:szCs w:val="20"/>
              </w:rPr>
              <w:t>. Depending upon you</w:t>
            </w:r>
            <w:r w:rsidR="00BE49E7">
              <w:rPr>
                <w:rFonts w:eastAsia="Times New Roman" w:cs="Arial"/>
                <w:color w:val="333333"/>
                <w:szCs w:val="20"/>
              </w:rPr>
              <w:t>r site’s configuration, you may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: </w:t>
            </w:r>
          </w:p>
          <w:p w:rsidR="002C10A9" w:rsidRPr="00BE49E7" w:rsidRDefault="002C10A9" w:rsidP="00BE49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View scheduled Ins</w:t>
            </w:r>
            <w:r w:rsidR="00BE49E7">
              <w:rPr>
                <w:rFonts w:eastAsia="Times New Roman" w:cs="Arial"/>
                <w:color w:val="333333"/>
                <w:szCs w:val="20"/>
              </w:rPr>
              <w:t xml:space="preserve">tructor Led Training </w:t>
            </w:r>
            <w:r w:rsidR="00503211">
              <w:rPr>
                <w:rFonts w:eastAsia="Times New Roman" w:cs="Arial"/>
                <w:color w:val="333333"/>
                <w:szCs w:val="20"/>
              </w:rPr>
              <w:t>and Live E</w:t>
            </w:r>
            <w:r>
              <w:rPr>
                <w:rFonts w:eastAsia="Times New Roman" w:cs="Arial"/>
                <w:color w:val="333333"/>
                <w:szCs w:val="20"/>
              </w:rPr>
              <w:t xml:space="preserve">vents under </w:t>
            </w:r>
            <w:r w:rsidRPr="00BE49E7">
              <w:rPr>
                <w:rFonts w:eastAsia="Times New Roman" w:cs="Arial"/>
                <w:color w:val="333333"/>
                <w:szCs w:val="20"/>
              </w:rPr>
              <w:t>Upcoming Events</w:t>
            </w:r>
            <w:r w:rsidR="00BE49E7">
              <w:rPr>
                <w:rFonts w:eastAsia="Times New Roman" w:cs="Arial"/>
                <w:color w:val="333333"/>
                <w:szCs w:val="20"/>
              </w:rPr>
              <w:t>.</w:t>
            </w:r>
          </w:p>
          <w:p w:rsidR="002C10A9" w:rsidRPr="00BE49E7" w:rsidRDefault="002C10A9" w:rsidP="00BE49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 w:rsidRPr="002C10A9">
              <w:rPr>
                <w:rFonts w:eastAsia="Times New Roman" w:cs="Arial"/>
                <w:color w:val="333333"/>
                <w:szCs w:val="20"/>
              </w:rPr>
              <w:t xml:space="preserve">Explore </w:t>
            </w:r>
            <w:r w:rsidR="00503211">
              <w:rPr>
                <w:rFonts w:eastAsia="Times New Roman" w:cs="Arial"/>
                <w:color w:val="333333"/>
                <w:szCs w:val="20"/>
              </w:rPr>
              <w:t xml:space="preserve">courses or other content highlighted by your organization in the </w:t>
            </w:r>
            <w:r w:rsidRPr="00BE49E7">
              <w:rPr>
                <w:rFonts w:eastAsia="Times New Roman" w:cs="Arial"/>
                <w:color w:val="333333"/>
                <w:szCs w:val="20"/>
              </w:rPr>
              <w:t>Featured Topics</w:t>
            </w:r>
            <w:r w:rsidR="00503211">
              <w:rPr>
                <w:rFonts w:eastAsia="Times New Roman" w:cs="Arial"/>
                <w:color w:val="333333"/>
                <w:szCs w:val="20"/>
              </w:rPr>
              <w:t xml:space="preserve"> area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</w:p>
          <w:p w:rsidR="005E3098" w:rsidRDefault="002C10A9" w:rsidP="005E30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Find messages from your o</w:t>
            </w:r>
            <w:r w:rsidR="00503211">
              <w:rPr>
                <w:rFonts w:eastAsia="Times New Roman" w:cs="Arial"/>
                <w:color w:val="333333"/>
                <w:szCs w:val="20"/>
              </w:rPr>
              <w:t>rg</w:t>
            </w:r>
            <w:r>
              <w:rPr>
                <w:rFonts w:eastAsia="Times New Roman" w:cs="Arial"/>
                <w:color w:val="333333"/>
                <w:szCs w:val="20"/>
              </w:rPr>
              <w:t>anization.</w:t>
            </w:r>
          </w:p>
          <w:p w:rsidR="002C10A9" w:rsidRPr="005E3098" w:rsidRDefault="008A67A1" w:rsidP="005E30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 w:rsidRPr="005E3098">
              <w:rPr>
                <w:rFonts w:eastAsia="Times New Roman" w:cs="Arial"/>
                <w:color w:val="333333"/>
                <w:szCs w:val="20"/>
              </w:rPr>
              <w:t>See</w:t>
            </w:r>
            <w:r w:rsidR="002C10A9" w:rsidRPr="005E3098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Pr="005E3098">
              <w:rPr>
                <w:rFonts w:eastAsia="Times New Roman" w:cs="Arial"/>
                <w:color w:val="333333"/>
                <w:szCs w:val="20"/>
              </w:rPr>
              <w:t>promoted content to launch now or save to your learning plan</w:t>
            </w:r>
            <w:r w:rsidR="002C10A9" w:rsidRPr="005E3098">
              <w:rPr>
                <w:rFonts w:eastAsia="Times New Roman" w:cs="Arial"/>
                <w:color w:val="333333"/>
                <w:szCs w:val="20"/>
              </w:rPr>
              <w:t>.</w:t>
            </w:r>
          </w:p>
          <w:p w:rsidR="00544568" w:rsidRDefault="002C10A9" w:rsidP="002C10A9">
            <w:pPr>
              <w:shd w:val="clear" w:color="auto" w:fill="FFFFFF"/>
              <w:spacing w:before="150" w:after="75" w:line="240" w:lineRule="auto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   </w:t>
            </w:r>
            <w:r w:rsidR="008A67A1">
              <w:rPr>
                <w:rFonts w:eastAsia="Times New Roman" w:cs="Arial"/>
                <w:color w:val="333333"/>
                <w:szCs w:val="20"/>
              </w:rPr>
              <w:t xml:space="preserve">  </w:t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544568">
              <w:rPr>
                <w:noProof/>
              </w:rPr>
              <w:drawing>
                <wp:inline distT="0" distB="0" distL="0" distR="0">
                  <wp:extent cx="4275603" cy="2810877"/>
                  <wp:effectExtent l="0" t="0" r="0" b="0"/>
                  <wp:docPr id="22" name="Picture 22" descr="See What's New Page" title="See What's New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603" cy="281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E8C" w:rsidRDefault="00F32E8C" w:rsidP="009929D7">
      <w:pPr>
        <w:spacing w:after="0" w:line="240" w:lineRule="auto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40"/>
      </w:tblGrid>
      <w:tr w:rsidR="00F32E8C" w:rsidTr="00DB078E">
        <w:trPr>
          <w:trHeight w:val="6245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F32E8C" w:rsidRPr="003D3095" w:rsidRDefault="00F32E8C" w:rsidP="00C0596D">
            <w:pPr>
              <w:pStyle w:val="Heading1"/>
              <w:spacing w:line="240" w:lineRule="auto"/>
              <w:outlineLvl w:val="0"/>
              <w:rPr>
                <w:sz w:val="32"/>
              </w:rPr>
            </w:pPr>
            <w:r w:rsidRPr="003D3095">
              <w:rPr>
                <w:sz w:val="32"/>
              </w:rPr>
              <w:lastRenderedPageBreak/>
              <w:t>Browse the Library</w:t>
            </w:r>
            <w:r w:rsidR="002E41AC">
              <w:rPr>
                <w:sz w:val="32"/>
              </w:rPr>
              <w:t xml:space="preserve"> for Content</w:t>
            </w:r>
          </w:p>
          <w:p w:rsidR="00F32E8C" w:rsidRPr="009929D7" w:rsidRDefault="00F32E8C" w:rsidP="003D3095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:rsidR="002C10A9" w:rsidRDefault="00C0596D" w:rsidP="00BE49E7">
            <w:pPr>
              <w:shd w:val="clear" w:color="auto" w:fill="FFFFFF"/>
              <w:spacing w:before="150" w:after="70" w:line="300" w:lineRule="auto"/>
              <w:ind w:left="158"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Fi</w:t>
            </w:r>
            <w:r w:rsidR="00BE49E7">
              <w:rPr>
                <w:rFonts w:eastAsia="Times New Roman" w:cs="Arial"/>
                <w:color w:val="333333"/>
                <w:szCs w:val="20"/>
              </w:rPr>
              <w:t>nd content</w:t>
            </w:r>
            <w:r w:rsidR="00F32E8C" w:rsidRPr="003D3095">
              <w:rPr>
                <w:rFonts w:eastAsia="Times New Roman" w:cs="Arial"/>
                <w:color w:val="333333"/>
                <w:szCs w:val="20"/>
              </w:rPr>
              <w:t xml:space="preserve"> by clicking </w:t>
            </w:r>
            <w:r w:rsidR="00F32E8C" w:rsidRPr="00503211">
              <w:rPr>
                <w:rFonts w:eastAsia="Times New Roman" w:cs="Arial"/>
                <w:b/>
                <w:color w:val="333333"/>
                <w:szCs w:val="20"/>
              </w:rPr>
              <w:t>Browse the Library</w:t>
            </w:r>
            <w:r w:rsidR="00B9437F">
              <w:rPr>
                <w:rFonts w:eastAsia="Times New Roman" w:cs="Arial"/>
                <w:color w:val="333333"/>
                <w:szCs w:val="20"/>
              </w:rPr>
              <w:t xml:space="preserve"> and selecting a subject</w:t>
            </w:r>
            <w:r w:rsidR="002E41AC">
              <w:rPr>
                <w:rFonts w:eastAsia="Times New Roman" w:cs="Arial"/>
                <w:color w:val="333333"/>
                <w:szCs w:val="20"/>
              </w:rPr>
              <w:t>. C</w:t>
            </w:r>
            <w:r w:rsidR="009929D7" w:rsidRPr="003D3095">
              <w:rPr>
                <w:rFonts w:eastAsia="Times New Roman" w:cs="Arial"/>
                <w:color w:val="333333"/>
                <w:szCs w:val="20"/>
              </w:rPr>
              <w:t xml:space="preserve">ontent </w:t>
            </w:r>
            <w:r w:rsidR="00F32E8C" w:rsidRPr="003D3095">
              <w:rPr>
                <w:rFonts w:eastAsia="Times New Roman" w:cs="Arial"/>
                <w:color w:val="333333"/>
                <w:szCs w:val="20"/>
              </w:rPr>
              <w:t>libraries may be organized by subject area</w:t>
            </w:r>
            <w:r w:rsidR="00503211">
              <w:rPr>
                <w:rFonts w:eastAsia="Times New Roman" w:cs="Arial"/>
                <w:color w:val="333333"/>
                <w:szCs w:val="20"/>
              </w:rPr>
              <w:t xml:space="preserve"> or also by</w:t>
            </w:r>
            <w:r w:rsidR="00F32E8C" w:rsidRPr="003D3095">
              <w:rPr>
                <w:rFonts w:eastAsia="Times New Roman" w:cs="Arial"/>
                <w:color w:val="333333"/>
                <w:szCs w:val="20"/>
              </w:rPr>
              <w:t xml:space="preserve"> job role, competencies, or other areas relevant to your organization’s training goals.</w:t>
            </w:r>
            <w:r w:rsidR="002E41AC">
              <w:rPr>
                <w:rFonts w:eastAsia="Times New Roman" w:cs="Arial"/>
                <w:color w:val="333333"/>
                <w:szCs w:val="20"/>
              </w:rPr>
              <w:t xml:space="preserve"> Once you select a subj</w:t>
            </w:r>
            <w:r w:rsidR="00BE49E7">
              <w:rPr>
                <w:rFonts w:eastAsia="Times New Roman" w:cs="Arial"/>
                <w:color w:val="333333"/>
                <w:szCs w:val="20"/>
              </w:rPr>
              <w:t>ect,</w:t>
            </w:r>
            <w:r w:rsidR="002E41AC">
              <w:rPr>
                <w:rFonts w:eastAsia="Times New Roman" w:cs="Arial"/>
                <w:color w:val="333333"/>
                <w:szCs w:val="20"/>
              </w:rPr>
              <w:t xml:space="preserve"> you ca</w:t>
            </w:r>
            <w:r w:rsidR="00B9437F">
              <w:rPr>
                <w:rFonts w:eastAsia="Times New Roman" w:cs="Arial"/>
                <w:color w:val="333333"/>
                <w:szCs w:val="20"/>
              </w:rPr>
              <w:t>n filter your content options</w:t>
            </w:r>
            <w:r w:rsidR="002E41AC">
              <w:rPr>
                <w:rFonts w:eastAsia="Times New Roman" w:cs="Arial"/>
                <w:color w:val="333333"/>
                <w:szCs w:val="20"/>
              </w:rPr>
              <w:t>:</w:t>
            </w:r>
          </w:p>
          <w:p w:rsidR="002E41AC" w:rsidRDefault="00B9437F" w:rsidP="002E41A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75" w:line="240" w:lineRule="auto"/>
              <w:ind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Use</w:t>
            </w:r>
            <w:r w:rsidR="002E41AC">
              <w:rPr>
                <w:rFonts w:eastAsia="Times New Roman" w:cs="Arial"/>
                <w:color w:val="333333"/>
                <w:szCs w:val="20"/>
              </w:rPr>
              <w:t xml:space="preserve"> the filters and refinement options on the left.</w:t>
            </w:r>
          </w:p>
          <w:p w:rsidR="002E41AC" w:rsidRDefault="002E41AC" w:rsidP="002E41A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75" w:line="240" w:lineRule="auto"/>
              <w:ind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View content options in the carousel.</w:t>
            </w:r>
          </w:p>
          <w:p w:rsidR="002E41AC" w:rsidRPr="002E41AC" w:rsidRDefault="002E41AC" w:rsidP="0054081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0" w:line="240" w:lineRule="auto"/>
              <w:ind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Search through newly released content, organized by content type.</w:t>
            </w:r>
          </w:p>
          <w:p w:rsidR="003D3095" w:rsidRDefault="003D3095" w:rsidP="00DB078E">
            <w:pPr>
              <w:spacing w:after="0" w:line="240" w:lineRule="auto"/>
              <w:ind w:left="-558" w:right="162"/>
              <w:rPr>
                <w:rFonts w:eastAsia="Times New Roman" w:cs="Arial"/>
                <w:color w:val="333333"/>
                <w:szCs w:val="20"/>
              </w:rPr>
            </w:pPr>
          </w:p>
          <w:p w:rsidR="003D3095" w:rsidRPr="003D3095" w:rsidRDefault="003D3095" w:rsidP="00DB078E">
            <w:pPr>
              <w:spacing w:after="0" w:line="240" w:lineRule="auto"/>
              <w:ind w:left="-558" w:right="162"/>
              <w:rPr>
                <w:rFonts w:eastAsia="Times New Roman" w:cs="Arial"/>
                <w:color w:val="333333"/>
                <w:szCs w:val="20"/>
              </w:rPr>
            </w:pPr>
          </w:p>
          <w:p w:rsidR="00F32E8C" w:rsidRPr="003D3095" w:rsidRDefault="003D3095" w:rsidP="00DB078E">
            <w:pPr>
              <w:spacing w:after="0" w:line="240" w:lineRule="auto"/>
              <w:ind w:left="162" w:right="162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 w:rsidRPr="003D3095">
              <w:rPr>
                <w:rFonts w:eastAsia="Times New Roman"/>
                <w:bCs/>
                <w:noProof/>
                <w:color w:val="31A3D3"/>
                <w:sz w:val="32"/>
                <w:szCs w:val="32"/>
              </w:rPr>
              <w:drawing>
                <wp:inline distT="0" distB="0" distL="0" distR="0">
                  <wp:extent cx="3995829" cy="2858848"/>
                  <wp:effectExtent l="0" t="0" r="0" b="0"/>
                  <wp:docPr id="40" name="Picture 40" descr="Browse the Library" title="Browse th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HCHAT~1\AppData\Local\Temp\SNAGHTML17495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829" cy="285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8C" w:rsidTr="00E2650B">
        <w:trPr>
          <w:trHeight w:val="5705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F32E8C" w:rsidRPr="002667B5" w:rsidRDefault="002E41AC" w:rsidP="001D53AF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  <w:r>
              <w:rPr>
                <w:sz w:val="32"/>
              </w:rPr>
              <w:br/>
              <w:t xml:space="preserve">Search for </w:t>
            </w:r>
            <w:r w:rsidR="00F32E8C">
              <w:rPr>
                <w:sz w:val="32"/>
              </w:rPr>
              <w:t>Content</w:t>
            </w:r>
          </w:p>
          <w:p w:rsidR="00F32E8C" w:rsidRPr="002667B5" w:rsidRDefault="00F32E8C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:rsidR="009929D7" w:rsidRDefault="009929D7" w:rsidP="00DB078E">
            <w:pPr>
              <w:spacing w:after="0" w:line="240" w:lineRule="auto"/>
              <w:ind w:left="-558" w:right="162"/>
              <w:rPr>
                <w:rFonts w:eastAsia="Times New Roman" w:cs="Arial"/>
                <w:color w:val="333333"/>
                <w:szCs w:val="20"/>
              </w:rPr>
            </w:pPr>
          </w:p>
          <w:p w:rsidR="00012286" w:rsidRDefault="00A01351" w:rsidP="00DB078E">
            <w:pPr>
              <w:spacing w:after="0" w:line="240" w:lineRule="auto"/>
              <w:ind w:left="162"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You can</w:t>
            </w:r>
            <w:r w:rsidR="00503211">
              <w:rPr>
                <w:rFonts w:eastAsia="Times New Roman" w:cs="Arial"/>
                <w:color w:val="333333"/>
                <w:szCs w:val="20"/>
              </w:rPr>
              <w:t xml:space="preserve"> f</w:t>
            </w:r>
            <w:r w:rsidR="00012286">
              <w:rPr>
                <w:rFonts w:eastAsia="Times New Roman" w:cs="Arial"/>
                <w:color w:val="333333"/>
                <w:szCs w:val="20"/>
              </w:rPr>
              <w:t xml:space="preserve">ind content by using </w:t>
            </w:r>
            <w:r w:rsidR="00012286" w:rsidRPr="00503211">
              <w:rPr>
                <w:rFonts w:eastAsia="Times New Roman" w:cs="Arial"/>
                <w:b/>
                <w:color w:val="333333"/>
                <w:szCs w:val="20"/>
              </w:rPr>
              <w:t>Search</w:t>
            </w:r>
            <w:r w:rsidR="00012286">
              <w:rPr>
                <w:rFonts w:eastAsia="Times New Roman" w:cs="Arial"/>
                <w:color w:val="333333"/>
                <w:szCs w:val="20"/>
              </w:rPr>
              <w:t xml:space="preserve">. </w:t>
            </w:r>
          </w:p>
          <w:p w:rsidR="00BE49E7" w:rsidRDefault="00BE49E7" w:rsidP="00DB078E">
            <w:pPr>
              <w:spacing w:after="0" w:line="240" w:lineRule="auto"/>
              <w:ind w:left="162" w:right="162"/>
              <w:rPr>
                <w:rFonts w:eastAsia="Times New Roman" w:cs="Arial"/>
                <w:color w:val="333333"/>
                <w:szCs w:val="20"/>
              </w:rPr>
            </w:pPr>
          </w:p>
          <w:p w:rsidR="00012286" w:rsidRDefault="003D3095" w:rsidP="00BE49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 w:rsidRPr="00012286">
              <w:rPr>
                <w:rFonts w:eastAsia="Times New Roman" w:cs="Arial"/>
                <w:color w:val="333333"/>
                <w:szCs w:val="20"/>
              </w:rPr>
              <w:t xml:space="preserve">Enter terms in </w:t>
            </w:r>
            <w:r w:rsidRPr="00503211">
              <w:rPr>
                <w:rFonts w:eastAsia="Times New Roman" w:cs="Arial"/>
                <w:b/>
                <w:color w:val="333333"/>
                <w:szCs w:val="20"/>
              </w:rPr>
              <w:t>Search</w:t>
            </w:r>
            <w:r w:rsidRPr="00012286">
              <w:rPr>
                <w:rFonts w:eastAsia="Times New Roman" w:cs="Arial"/>
                <w:color w:val="333333"/>
                <w:szCs w:val="20"/>
              </w:rPr>
              <w:t xml:space="preserve"> and </w:t>
            </w:r>
            <w:proofErr w:type="gramStart"/>
            <w:r w:rsidRPr="00012286">
              <w:rPr>
                <w:rFonts w:eastAsia="Times New Roman" w:cs="Arial"/>
                <w:color w:val="333333"/>
                <w:szCs w:val="20"/>
              </w:rPr>
              <w:t>click</w:t>
            </w:r>
            <w:r w:rsidRPr="00012286">
              <w:t xml:space="preserve"> 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67217" cy="149934"/>
                  <wp:effectExtent l="19050" t="0" r="4233" b="0"/>
                  <wp:docPr id="46" name="Picture 46" descr="C:\Users\DHCHAT~1\AppData\Local\Temp\SNAGHTML174de9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HCHAT~1\AppData\Local\Temp\SNAGHTML174de9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" cy="15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286">
              <w:rPr>
                <w:rFonts w:eastAsia="Times New Roman" w:cs="Arial"/>
                <w:color w:val="333333"/>
                <w:szCs w:val="20"/>
              </w:rPr>
              <w:t xml:space="preserve">. </w:t>
            </w:r>
            <w:r w:rsidR="00012286" w:rsidRPr="00012286">
              <w:rPr>
                <w:rFonts w:eastAsia="Times New Roman" w:cs="Arial"/>
                <w:color w:val="333333"/>
                <w:szCs w:val="20"/>
              </w:rPr>
              <w:t>You can also:</w:t>
            </w:r>
          </w:p>
          <w:p w:rsidR="00F32E8C" w:rsidRPr="00012286" w:rsidRDefault="00A01351" w:rsidP="00BE49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Select </w:t>
            </w:r>
            <w:r w:rsidR="00012286" w:rsidRPr="00012286">
              <w:rPr>
                <w:rFonts w:eastAsia="Times New Roman" w:cs="Arial"/>
                <w:color w:val="333333"/>
                <w:szCs w:val="20"/>
              </w:rPr>
              <w:t>pre-search filtering options</w:t>
            </w:r>
            <w:r w:rsidR="00012286">
              <w:rPr>
                <w:rFonts w:eastAsia="Times New Roman" w:cs="Arial"/>
                <w:color w:val="333333"/>
                <w:szCs w:val="20"/>
              </w:rPr>
              <w:t xml:space="preserve"> to refine your results prior to performing a search. </w:t>
            </w:r>
          </w:p>
          <w:p w:rsidR="00F32E8C" w:rsidRDefault="003D3095" w:rsidP="00DB078E">
            <w:pPr>
              <w:shd w:val="clear" w:color="auto" w:fill="FFFFFF"/>
              <w:spacing w:before="150" w:after="75" w:line="240" w:lineRule="auto"/>
              <w:ind w:left="162"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51532" cy="2438400"/>
                  <wp:effectExtent l="0" t="0" r="0" b="0"/>
                  <wp:docPr id="37" name="Picture 37" descr="Search" title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DHCHAT~1\AppData\Local\Temp\SNAGHTML1748bb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082" cy="243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E8C" w:rsidRDefault="00F32E8C" w:rsidP="00F32E8C">
      <w:pPr>
        <w:spacing w:after="0" w:line="240" w:lineRule="auto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90"/>
        <w:gridCol w:w="7740"/>
      </w:tblGrid>
      <w:tr w:rsidR="00F32E8C" w:rsidTr="008E7B0F">
        <w:trPr>
          <w:trHeight w:val="6047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F32E8C" w:rsidRPr="002667B5" w:rsidRDefault="00F32E8C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br/>
            </w:r>
            <w:r w:rsidR="00503211">
              <w:rPr>
                <w:rFonts w:eastAsia="Times New Roman"/>
                <w:bCs/>
                <w:color w:val="31A3D3"/>
                <w:sz w:val="32"/>
                <w:szCs w:val="32"/>
              </w:rPr>
              <w:t>Use Advanced Search</w:t>
            </w:r>
          </w:p>
          <w:p w:rsidR="00F32E8C" w:rsidRDefault="00F32E8C" w:rsidP="001D53AF">
            <w:pPr>
              <w:spacing w:after="0" w:line="240" w:lineRule="auto"/>
            </w:pPr>
          </w:p>
        </w:tc>
        <w:tc>
          <w:tcPr>
            <w:tcW w:w="7830" w:type="dxa"/>
            <w:gridSpan w:val="2"/>
            <w:tcBorders>
              <w:left w:val="nil"/>
            </w:tcBorders>
          </w:tcPr>
          <w:p w:rsidR="008B7871" w:rsidRDefault="00744E06" w:rsidP="00503211">
            <w:pPr>
              <w:pStyle w:val="ListParagraph"/>
              <w:tabs>
                <w:tab w:val="left" w:pos="6363"/>
              </w:tabs>
              <w:ind w:lef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After your initial search, y</w:t>
            </w:r>
            <w:r w:rsidR="00503211">
              <w:rPr>
                <w:rFonts w:eastAsia="Times New Roman" w:cs="Arial"/>
                <w:color w:val="333333"/>
                <w:szCs w:val="20"/>
              </w:rPr>
              <w:t>ou can r</w:t>
            </w:r>
            <w:r w:rsidR="000D06C2">
              <w:rPr>
                <w:rFonts w:eastAsia="Times New Roman" w:cs="Arial"/>
                <w:color w:val="333333"/>
                <w:szCs w:val="20"/>
              </w:rPr>
              <w:t>efine your search results</w:t>
            </w:r>
            <w:r w:rsidR="00D274EE">
              <w:rPr>
                <w:rFonts w:eastAsia="Times New Roman" w:cs="Arial"/>
                <w:color w:val="333333"/>
                <w:szCs w:val="20"/>
              </w:rPr>
              <w:t>:</w:t>
            </w:r>
          </w:p>
          <w:p w:rsidR="00503211" w:rsidRDefault="00503211" w:rsidP="004D5C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Click </w:t>
            </w:r>
            <w:r w:rsidRPr="004D5CB8">
              <w:rPr>
                <w:rFonts w:eastAsia="Times New Roman" w:cs="Arial"/>
                <w:color w:val="333333"/>
                <w:szCs w:val="20"/>
              </w:rPr>
              <w:t>Show Filter</w:t>
            </w:r>
            <w:r>
              <w:rPr>
                <w:rFonts w:eastAsia="Times New Roman" w:cs="Arial"/>
                <w:color w:val="333333"/>
                <w:szCs w:val="20"/>
              </w:rPr>
              <w:t>. The Refine By dialog displays.</w:t>
            </w:r>
          </w:p>
          <w:p w:rsidR="00503211" w:rsidRDefault="00503211" w:rsidP="004D5C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Select your refinements from the available options.</w:t>
            </w:r>
          </w:p>
          <w:p w:rsidR="00503211" w:rsidRPr="009929D7" w:rsidRDefault="00503211" w:rsidP="00E2650B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Click </w:t>
            </w:r>
            <w:r w:rsidRPr="004D5CB8">
              <w:rPr>
                <w:rFonts w:eastAsia="Times New Roman" w:cs="Arial"/>
                <w:color w:val="333333"/>
                <w:szCs w:val="20"/>
              </w:rPr>
              <w:t>Refine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to apply your filters.</w:t>
            </w:r>
          </w:p>
          <w:p w:rsidR="00F32E8C" w:rsidRPr="008B7871" w:rsidRDefault="003D3095" w:rsidP="00DB078E">
            <w:pPr>
              <w:tabs>
                <w:tab w:val="left" w:pos="6363"/>
              </w:tabs>
              <w:spacing w:after="0" w:line="240" w:lineRule="auto"/>
              <w:ind w:left="720"/>
            </w:pPr>
            <w:r>
              <w:rPr>
                <w:noProof/>
              </w:rPr>
              <w:drawing>
                <wp:inline distT="0" distB="0" distL="0" distR="0">
                  <wp:extent cx="4036483" cy="3086722"/>
                  <wp:effectExtent l="0" t="0" r="0" b="0"/>
                  <wp:docPr id="26" name="Picture 43" descr="Refine your Search results" title="Refine your Search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HCHAT~1\AppData\Local\Temp\SNAGHTML174b63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120" cy="3087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B0F" w:rsidTr="008E7B0F">
        <w:trPr>
          <w:trHeight w:val="6047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8E7B0F" w:rsidRDefault="008E7B0F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  <w:p w:rsidR="008E7B0F" w:rsidRDefault="008E7B0F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t>Find Recently Viewed Content</w:t>
            </w:r>
          </w:p>
        </w:tc>
        <w:tc>
          <w:tcPr>
            <w:tcW w:w="7830" w:type="dxa"/>
            <w:gridSpan w:val="2"/>
            <w:tcBorders>
              <w:left w:val="nil"/>
            </w:tcBorders>
          </w:tcPr>
          <w:p w:rsidR="008E7B0F" w:rsidRDefault="008E7B0F" w:rsidP="008E7B0F">
            <w:pPr>
              <w:tabs>
                <w:tab w:val="left" w:pos="6363"/>
              </w:tabs>
              <w:spacing w:before="120" w:after="120" w:line="300" w:lineRule="auto"/>
              <w:ind w:left="259"/>
              <w:rPr>
                <w:rFonts w:eastAsia="Times New Roman" w:cs="Arial"/>
                <w:noProof/>
                <w:color w:val="333333"/>
                <w:szCs w:val="20"/>
              </w:rPr>
            </w:pPr>
            <w:r>
              <w:rPr>
                <w:rFonts w:eastAsia="Times New Roman" w:cs="Arial"/>
                <w:noProof/>
                <w:color w:val="333333"/>
                <w:szCs w:val="20"/>
              </w:rPr>
              <w:t xml:space="preserve">You can quickly return to content that you’ve recently viewed. </w:t>
            </w:r>
          </w:p>
          <w:p w:rsidR="008E7B0F" w:rsidRDefault="008E7B0F" w:rsidP="008E7B0F">
            <w:pPr>
              <w:pStyle w:val="ListParagraph"/>
              <w:numPr>
                <w:ilvl w:val="0"/>
                <w:numId w:val="16"/>
              </w:numPr>
              <w:tabs>
                <w:tab w:val="left" w:pos="6363"/>
              </w:tabs>
              <w:spacing w:after="120" w:line="30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Click </w:t>
            </w:r>
            <w:r w:rsidRPr="008E7B0F">
              <w:rPr>
                <w:rFonts w:eastAsia="Times New Roman" w:cs="Arial"/>
                <w:b/>
                <w:color w:val="333333"/>
                <w:szCs w:val="20"/>
              </w:rPr>
              <w:t>Recently Viewed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to see a list of recent content items.</w:t>
            </w:r>
          </w:p>
          <w:p w:rsidR="008E7B0F" w:rsidRPr="008E7B0F" w:rsidRDefault="008E7B0F" w:rsidP="008E7B0F">
            <w:pPr>
              <w:pStyle w:val="ListParagraph"/>
              <w:numPr>
                <w:ilvl w:val="0"/>
                <w:numId w:val="16"/>
              </w:numPr>
              <w:tabs>
                <w:tab w:val="left" w:pos="6363"/>
              </w:tabs>
              <w:spacing w:after="120" w:line="300" w:lineRule="auto"/>
              <w:rPr>
                <w:rFonts w:eastAsia="Times New Roman" w:cs="Arial"/>
                <w:color w:val="333333"/>
                <w:szCs w:val="20"/>
              </w:rPr>
            </w:pPr>
            <w:r w:rsidRPr="008E7B0F">
              <w:rPr>
                <w:rFonts w:eastAsia="Times New Roman" w:cs="Arial"/>
                <w:noProof/>
                <w:color w:val="333333"/>
                <w:szCs w:val="20"/>
              </w:rPr>
              <w:t xml:space="preserve">Click </w:t>
            </w:r>
            <w:r w:rsidRPr="008E7B0F">
              <w:rPr>
                <w:rFonts w:eastAsia="Times New Roman" w:cs="Arial"/>
                <w:b/>
                <w:noProof/>
                <w:color w:val="333333"/>
                <w:szCs w:val="20"/>
              </w:rPr>
              <w:t>Quick Links</w:t>
            </w:r>
            <w:r w:rsidRPr="008E7B0F">
              <w:rPr>
                <w:rFonts w:eastAsia="Times New Roman" w:cs="Arial"/>
                <w:noProof/>
                <w:color w:val="333333"/>
                <w:szCs w:val="20"/>
              </w:rPr>
              <w:t xml:space="preserve"> &gt; </w:t>
            </w:r>
            <w:r w:rsidRPr="008E7B0F">
              <w:rPr>
                <w:rFonts w:eastAsia="Times New Roman" w:cs="Arial"/>
                <w:b/>
                <w:noProof/>
                <w:color w:val="333333"/>
                <w:szCs w:val="20"/>
              </w:rPr>
              <w:t>Learner Transcripts</w:t>
            </w:r>
            <w:r w:rsidRPr="008E7B0F">
              <w:rPr>
                <w:rFonts w:eastAsia="Times New Roman" w:cs="Arial"/>
                <w:noProof/>
                <w:color w:val="333333"/>
                <w:szCs w:val="20"/>
              </w:rPr>
              <w:t xml:space="preserve"> to view a transcript of all content that you’ve launc</w:t>
            </w:r>
            <w:r>
              <w:rPr>
                <w:rFonts w:eastAsia="Times New Roman" w:cs="Arial"/>
                <w:noProof/>
                <w:color w:val="333333"/>
                <w:szCs w:val="20"/>
              </w:rPr>
              <w:t>hed.</w:t>
            </w:r>
          </w:p>
          <w:p w:rsidR="008E7B0F" w:rsidRDefault="008E7B0F" w:rsidP="008E7B0F">
            <w:pPr>
              <w:pStyle w:val="ListParagraph"/>
              <w:tabs>
                <w:tab w:val="left" w:pos="6363"/>
              </w:tabs>
              <w:spacing w:after="120" w:line="300" w:lineRule="auto"/>
              <w:ind w:left="1080"/>
              <w:rPr>
                <w:rFonts w:eastAsia="Times New Roman" w:cs="Arial"/>
                <w:color w:val="333333"/>
                <w:szCs w:val="20"/>
              </w:rPr>
            </w:pPr>
          </w:p>
          <w:p w:rsidR="008E7B0F" w:rsidRPr="008E7B0F" w:rsidRDefault="008E7B0F" w:rsidP="008E7B0F">
            <w:pPr>
              <w:tabs>
                <w:tab w:val="left" w:pos="6363"/>
              </w:tabs>
              <w:spacing w:after="120" w:line="30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777740" cy="2705100"/>
                  <wp:effectExtent l="0" t="0" r="0" b="0"/>
                  <wp:docPr id="3" name="Picture 2" descr="Recently Viewed Items" title="Recently Viewed I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_recent_items_QSG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8C" w:rsidTr="00DB078E">
        <w:trPr>
          <w:trHeight w:val="5120"/>
        </w:trPr>
        <w:tc>
          <w:tcPr>
            <w:tcW w:w="2088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:rsidR="00F32E8C" w:rsidRPr="002667B5" w:rsidRDefault="00F32E8C" w:rsidP="00DB078E">
            <w:pPr>
              <w:pStyle w:val="Heading1"/>
              <w:tabs>
                <w:tab w:val="left" w:pos="6363"/>
              </w:tabs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br/>
            </w:r>
            <w:r w:rsidR="00C0596D">
              <w:rPr>
                <w:sz w:val="32"/>
              </w:rPr>
              <w:t>Manage</w:t>
            </w:r>
            <w:r w:rsidR="008B7871">
              <w:rPr>
                <w:sz w:val="32"/>
              </w:rPr>
              <w:t xml:space="preserve"> your Learning Plan</w:t>
            </w:r>
          </w:p>
          <w:p w:rsidR="00F32E8C" w:rsidRPr="002667B5" w:rsidRDefault="00F32E8C" w:rsidP="00DB078E">
            <w:pPr>
              <w:tabs>
                <w:tab w:val="left" w:pos="6363"/>
              </w:tabs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:rsidR="00C0596D" w:rsidRDefault="00C0596D" w:rsidP="00DB078E">
            <w:pPr>
              <w:tabs>
                <w:tab w:val="left" w:pos="6363"/>
              </w:tabs>
              <w:spacing w:after="0" w:line="240" w:lineRule="auto"/>
            </w:pPr>
          </w:p>
          <w:p w:rsidR="004D5CB8" w:rsidRDefault="00B9437F" w:rsidP="00E2650B">
            <w:pPr>
              <w:tabs>
                <w:tab w:val="left" w:pos="6363"/>
              </w:tabs>
              <w:spacing w:after="120" w:line="30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View </w:t>
            </w:r>
            <w:r w:rsidR="004D5CB8">
              <w:rPr>
                <w:rFonts w:eastAsia="Times New Roman" w:cs="Arial"/>
                <w:color w:val="333333"/>
                <w:szCs w:val="20"/>
              </w:rPr>
              <w:t>and manage your assignments</w:t>
            </w:r>
            <w:r>
              <w:rPr>
                <w:rFonts w:eastAsia="Times New Roman" w:cs="Arial"/>
                <w:color w:val="333333"/>
                <w:szCs w:val="20"/>
              </w:rPr>
              <w:t xml:space="preserve"> by clicking </w:t>
            </w:r>
            <w:r w:rsidRPr="00B9437F">
              <w:rPr>
                <w:rFonts w:eastAsia="Times New Roman" w:cs="Arial"/>
                <w:b/>
                <w:color w:val="333333"/>
                <w:szCs w:val="20"/>
              </w:rPr>
              <w:t>View Learning Plan</w:t>
            </w:r>
            <w:r>
              <w:rPr>
                <w:rFonts w:eastAsia="Times New Roman" w:cs="Arial"/>
                <w:color w:val="333333"/>
                <w:szCs w:val="20"/>
              </w:rPr>
              <w:t xml:space="preserve">. </w:t>
            </w:r>
            <w:r w:rsidR="008B7871" w:rsidRPr="009929D7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4D5CB8">
              <w:rPr>
                <w:rFonts w:eastAsia="Times New Roman" w:cs="Arial"/>
                <w:color w:val="333333"/>
                <w:szCs w:val="20"/>
              </w:rPr>
              <w:t>There are two tabs in your learning plan:</w:t>
            </w:r>
          </w:p>
          <w:p w:rsidR="004D5CB8" w:rsidRDefault="00B9437F" w:rsidP="004D5C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The </w:t>
            </w:r>
            <w:r w:rsidRPr="004D5CB8">
              <w:rPr>
                <w:rFonts w:eastAsia="Times New Roman" w:cs="Arial"/>
                <w:color w:val="333333"/>
                <w:szCs w:val="20"/>
              </w:rPr>
              <w:t>Assigned Learning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tab contains content that your manager has assigned to you</w:t>
            </w:r>
            <w:r w:rsidR="00FF27C8">
              <w:rPr>
                <w:rFonts w:eastAsia="Times New Roman" w:cs="Arial"/>
                <w:color w:val="333333"/>
                <w:szCs w:val="20"/>
              </w:rPr>
              <w:t>. Development Plans are also found here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</w:p>
          <w:p w:rsidR="008B7871" w:rsidRDefault="00B9437F" w:rsidP="004D5C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The </w:t>
            </w:r>
            <w:r w:rsidRPr="004D5CB8">
              <w:rPr>
                <w:rFonts w:eastAsia="Times New Roman" w:cs="Arial"/>
                <w:color w:val="333333"/>
                <w:szCs w:val="20"/>
              </w:rPr>
              <w:t>Personal Learning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tab contains content that you have saved for completion, as well as any bookmarks in the Library that you have created.</w:t>
            </w:r>
            <w:r w:rsidR="0050429D"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:rsidR="00B9437F" w:rsidRPr="009929D7" w:rsidRDefault="004D5CB8" w:rsidP="00E2650B">
            <w:pPr>
              <w:tabs>
                <w:tab w:val="left" w:pos="6363"/>
              </w:tabs>
              <w:spacing w:before="120"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To help organize your assignments,</w:t>
            </w:r>
            <w:r w:rsidR="00B9437F">
              <w:rPr>
                <w:rFonts w:eastAsia="Times New Roman" w:cs="Arial"/>
                <w:color w:val="333333"/>
                <w:szCs w:val="20"/>
              </w:rPr>
              <w:t xml:space="preserve"> content on both tabs is arranged in sets. </w:t>
            </w:r>
          </w:p>
          <w:p w:rsidR="00F32E8C" w:rsidRDefault="008B7871" w:rsidP="00DB078E">
            <w:pPr>
              <w:shd w:val="clear" w:color="auto" w:fill="FFFFFF"/>
              <w:tabs>
                <w:tab w:val="left" w:pos="6363"/>
              </w:tabs>
              <w:spacing w:before="150" w:after="75" w:line="240" w:lineRule="auto"/>
              <w:ind w:left="720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509061" cy="2396631"/>
                  <wp:effectExtent l="0" t="0" r="0" b="0"/>
                  <wp:docPr id="31" name="Picture 31" descr="Learning Plan Page" title="Learning Plan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HCHAT~1\AppData\Local\Temp\SNAGHTML17106e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61" cy="239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B0F" w:rsidTr="00DB078E">
        <w:trPr>
          <w:trHeight w:val="5120"/>
        </w:trPr>
        <w:tc>
          <w:tcPr>
            <w:tcW w:w="2088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:rsidR="008E7B0F" w:rsidRPr="002667B5" w:rsidRDefault="008E7B0F" w:rsidP="00227172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br/>
              <w:t>Check your To Do List</w:t>
            </w:r>
          </w:p>
          <w:p w:rsidR="00DA1286" w:rsidRDefault="00DA1286" w:rsidP="00227172">
            <w:pPr>
              <w:spacing w:after="0" w:line="240" w:lineRule="auto"/>
            </w:pPr>
          </w:p>
          <w:p w:rsidR="00DA1286" w:rsidRPr="00DA1286" w:rsidRDefault="00DA1286" w:rsidP="00DA1286"/>
          <w:p w:rsidR="00DA1286" w:rsidRPr="00DA1286" w:rsidRDefault="00DA1286" w:rsidP="00DA1286"/>
          <w:p w:rsidR="00DA1286" w:rsidRPr="00DA1286" w:rsidRDefault="00DA1286" w:rsidP="00DA1286"/>
          <w:p w:rsidR="00DA1286" w:rsidRDefault="00DA1286" w:rsidP="00DA1286"/>
          <w:p w:rsidR="008E7B0F" w:rsidRPr="00DA1286" w:rsidRDefault="008E7B0F" w:rsidP="00DA1286"/>
        </w:tc>
        <w:tc>
          <w:tcPr>
            <w:tcW w:w="7740" w:type="dxa"/>
            <w:tcBorders>
              <w:left w:val="nil"/>
            </w:tcBorders>
          </w:tcPr>
          <w:p w:rsidR="008E7B0F" w:rsidRDefault="008E7B0F" w:rsidP="00227172">
            <w:pPr>
              <w:pStyle w:val="ListParagraph"/>
              <w:tabs>
                <w:tab w:val="left" w:pos="6363"/>
              </w:tabs>
              <w:spacing w:before="120" w:after="0" w:line="30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Use the </w:t>
            </w:r>
            <w:r w:rsidRPr="009929D7">
              <w:rPr>
                <w:rFonts w:eastAsia="Times New Roman" w:cs="Arial"/>
                <w:b/>
                <w:color w:val="333333"/>
                <w:szCs w:val="20"/>
              </w:rPr>
              <w:t>To Do List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to quickly view your upcoming and overdue content items without having to open your learning plan. </w:t>
            </w:r>
          </w:p>
          <w:p w:rsidR="008E7B0F" w:rsidRDefault="008E7B0F" w:rsidP="00227172">
            <w:pPr>
              <w:pStyle w:val="ListParagraph"/>
              <w:numPr>
                <w:ilvl w:val="0"/>
                <w:numId w:val="15"/>
              </w:numPr>
              <w:tabs>
                <w:tab w:val="left" w:pos="6363"/>
              </w:tabs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Click the </w:t>
            </w:r>
            <w:r w:rsidRPr="00E91013">
              <w:rPr>
                <w:rFonts w:eastAsia="Times New Roman" w:cs="Arial"/>
                <w:b/>
                <w:color w:val="333333"/>
                <w:szCs w:val="20"/>
              </w:rPr>
              <w:t>To Do List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>
              <w:rPr>
                <w:rFonts w:eastAsia="Times New Roman" w:cs="Arial"/>
                <w:color w:val="333333"/>
                <w:szCs w:val="20"/>
              </w:rPr>
              <w:t>icon.</w:t>
            </w:r>
          </w:p>
          <w:p w:rsidR="008E7B0F" w:rsidRDefault="008E7B0F" w:rsidP="00227172">
            <w:pPr>
              <w:pStyle w:val="ListParagraph"/>
              <w:numPr>
                <w:ilvl w:val="0"/>
                <w:numId w:val="15"/>
              </w:numPr>
              <w:tabs>
                <w:tab w:val="left" w:pos="6363"/>
              </w:tabs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View Upcoming and overdue items.</w:t>
            </w:r>
          </w:p>
          <w:p w:rsidR="008E7B0F" w:rsidRDefault="008E7B0F" w:rsidP="00227172">
            <w:pPr>
              <w:pStyle w:val="ListParagraph"/>
              <w:tabs>
                <w:tab w:val="left" w:pos="6363"/>
              </w:tabs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You can launch content directly from your To Do list, or click </w:t>
            </w:r>
            <w:r>
              <w:rPr>
                <w:rFonts w:eastAsia="Times New Roman" w:cs="Arial"/>
                <w:noProof/>
                <w:color w:val="333333"/>
                <w:szCs w:val="20"/>
              </w:rPr>
              <w:drawing>
                <wp:inline distT="0" distB="0" distL="0" distR="0">
                  <wp:extent cx="147744" cy="206842"/>
                  <wp:effectExtent l="19050" t="0" r="4656" b="0"/>
                  <wp:docPr id="7" name="Picture 5" descr="D:\My Documents\Documents\SkillPort\SP 8.0\QSG\images\close_icon_Q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y Documents\Documents\SkillPort\SP 8.0\QSG\images\close_icon_Q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9" cy="20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333333"/>
                <w:szCs w:val="20"/>
              </w:rPr>
              <w:t xml:space="preserve"> to close and return to </w:t>
            </w:r>
            <w:proofErr w:type="spellStart"/>
            <w:r>
              <w:rPr>
                <w:rFonts w:eastAsia="Times New Roman" w:cs="Arial"/>
                <w:color w:val="333333"/>
                <w:szCs w:val="20"/>
              </w:rPr>
              <w:t>Skillport</w:t>
            </w:r>
            <w:proofErr w:type="spellEnd"/>
            <w:r>
              <w:rPr>
                <w:rFonts w:eastAsia="Times New Roman" w:cs="Arial"/>
                <w:color w:val="333333"/>
                <w:szCs w:val="20"/>
              </w:rPr>
              <w:t>.</w:t>
            </w:r>
          </w:p>
          <w:p w:rsidR="008E7B0F" w:rsidRPr="009929D7" w:rsidRDefault="008E7B0F" w:rsidP="00227172">
            <w:pPr>
              <w:pStyle w:val="ListParagraph"/>
              <w:tabs>
                <w:tab w:val="left" w:pos="6363"/>
              </w:tabs>
              <w:spacing w:after="0" w:line="240" w:lineRule="auto"/>
              <w:ind w:left="432"/>
              <w:rPr>
                <w:rFonts w:eastAsia="Times New Roman" w:cs="Arial"/>
                <w:color w:val="333333"/>
                <w:szCs w:val="20"/>
              </w:rPr>
            </w:pPr>
          </w:p>
          <w:p w:rsidR="008E7B0F" w:rsidRPr="008B7871" w:rsidRDefault="008E7B0F" w:rsidP="00227172">
            <w:pPr>
              <w:tabs>
                <w:tab w:val="left" w:pos="6363"/>
              </w:tabs>
              <w:spacing w:after="0" w:line="240" w:lineRule="auto"/>
              <w:ind w:left="720"/>
            </w:pPr>
            <w:r>
              <w:rPr>
                <w:noProof/>
              </w:rPr>
              <w:drawing>
                <wp:inline distT="0" distB="0" distL="0" distR="0">
                  <wp:extent cx="3510518" cy="2449004"/>
                  <wp:effectExtent l="0" t="0" r="0" b="0"/>
                  <wp:docPr id="8" name="Picture 43" descr="To Do List" title="To Do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HCHAT~1\AppData\Local\Temp\SNAGHTML174b63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518" cy="244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B0F" w:rsidTr="00DB078E">
        <w:trPr>
          <w:trHeight w:val="5120"/>
        </w:trPr>
        <w:tc>
          <w:tcPr>
            <w:tcW w:w="2088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:rsidR="008E7B0F" w:rsidRPr="002667B5" w:rsidRDefault="008E7B0F" w:rsidP="00227172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lastRenderedPageBreak/>
              <w:br/>
              <w:t>Visit Community</w:t>
            </w:r>
          </w:p>
          <w:p w:rsidR="008E7B0F" w:rsidRDefault="008E7B0F" w:rsidP="00227172">
            <w:pPr>
              <w:spacing w:after="0" w:line="240" w:lineRule="auto"/>
            </w:pPr>
          </w:p>
        </w:tc>
        <w:tc>
          <w:tcPr>
            <w:tcW w:w="7740" w:type="dxa"/>
            <w:tcBorders>
              <w:left w:val="nil"/>
            </w:tcBorders>
          </w:tcPr>
          <w:p w:rsidR="008E7B0F" w:rsidRPr="009929D7" w:rsidRDefault="008E7B0F" w:rsidP="008E7B0F">
            <w:pPr>
              <w:pStyle w:val="ListParagraph"/>
              <w:spacing w:before="120" w:after="60" w:line="276" w:lineRule="auto"/>
              <w:ind w:left="259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If enabled on your site, </w:t>
            </w:r>
            <w:r>
              <w:rPr>
                <w:rFonts w:eastAsia="Times New Roman" w:cs="Arial"/>
                <w:color w:val="333333"/>
                <w:szCs w:val="20"/>
              </w:rPr>
              <w:t xml:space="preserve">click </w:t>
            </w:r>
            <w:r w:rsidRPr="00D274EE">
              <w:rPr>
                <w:rFonts w:eastAsia="Times New Roman" w:cs="Arial"/>
                <w:b/>
                <w:color w:val="333333"/>
                <w:szCs w:val="20"/>
              </w:rPr>
              <w:t>Visit</w:t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Pr="009929D7">
              <w:rPr>
                <w:rFonts w:eastAsia="Times New Roman" w:cs="Arial"/>
                <w:b/>
                <w:color w:val="333333"/>
                <w:szCs w:val="20"/>
              </w:rPr>
              <w:t>Community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to view your organization’s </w:t>
            </w:r>
            <w:r w:rsidRPr="009929D7">
              <w:rPr>
                <w:rFonts w:eastAsia="Times New Roman" w:cs="Arial"/>
                <w:color w:val="333333"/>
                <w:szCs w:val="20"/>
              </w:rPr>
              <w:t>social and colla</w:t>
            </w:r>
            <w:r>
              <w:rPr>
                <w:rFonts w:eastAsia="Times New Roman" w:cs="Arial"/>
                <w:color w:val="333333"/>
                <w:szCs w:val="20"/>
              </w:rPr>
              <w:t xml:space="preserve">borative place within </w:t>
            </w:r>
            <w:proofErr w:type="spellStart"/>
            <w:r>
              <w:rPr>
                <w:rFonts w:eastAsia="Times New Roman" w:cs="Arial"/>
                <w:color w:val="333333"/>
                <w:szCs w:val="20"/>
              </w:rPr>
              <w:t>Skillport</w:t>
            </w:r>
            <w:proofErr w:type="spellEnd"/>
            <w:r>
              <w:rPr>
                <w:rFonts w:eastAsia="Times New Roman" w:cs="Arial"/>
                <w:color w:val="333333"/>
                <w:szCs w:val="20"/>
              </w:rPr>
              <w:t>. You can share recommendations on content, post comments, and follow people within your organization.</w:t>
            </w:r>
          </w:p>
          <w:p w:rsidR="008E7B0F" w:rsidRDefault="008E7B0F" w:rsidP="00227172">
            <w:pPr>
              <w:spacing w:after="0" w:line="240" w:lineRule="auto"/>
              <w:ind w:left="720"/>
            </w:pPr>
            <w:r w:rsidRPr="008B7871">
              <w:rPr>
                <w:noProof/>
              </w:rPr>
              <w:drawing>
                <wp:inline distT="0" distB="0" distL="0" distR="0">
                  <wp:extent cx="3493037" cy="2337596"/>
                  <wp:effectExtent l="0" t="0" r="0" b="0"/>
                  <wp:docPr id="9" name="Picture 43" descr="Visit Community" title="Visit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037" cy="233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B0F" w:rsidRDefault="008E7B0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You can </w:t>
            </w:r>
            <w:r>
              <w:rPr>
                <w:rFonts w:eastAsia="Times New Roman" w:cs="Arial"/>
                <w:color w:val="333333"/>
                <w:szCs w:val="20"/>
              </w:rPr>
              <w:t xml:space="preserve">share information about yourself, including areas of interest and expertise, by creating a community profile. </w:t>
            </w:r>
          </w:p>
          <w:p w:rsidR="008E7B0F" w:rsidRDefault="008E7B0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</w:p>
          <w:p w:rsidR="008E7B0F" w:rsidRDefault="008E7B0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Click </w:t>
            </w:r>
            <w:r w:rsidRPr="009929D7">
              <w:rPr>
                <w:rFonts w:eastAsia="Times New Roman" w:cs="Arial"/>
                <w:b/>
                <w:color w:val="333333"/>
                <w:szCs w:val="20"/>
              </w:rPr>
              <w:t>My Profile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&gt; </w:t>
            </w:r>
            <w:r w:rsidRPr="009929D7">
              <w:rPr>
                <w:rFonts w:eastAsia="Times New Roman" w:cs="Arial"/>
                <w:b/>
                <w:color w:val="333333"/>
                <w:szCs w:val="20"/>
              </w:rPr>
              <w:t>Community Profile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&gt; </w:t>
            </w:r>
            <w:r w:rsidRPr="009929D7">
              <w:rPr>
                <w:rFonts w:eastAsia="Times New Roman" w:cs="Arial"/>
                <w:b/>
                <w:color w:val="333333"/>
                <w:szCs w:val="20"/>
              </w:rPr>
              <w:t>Edit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>
              <w:rPr>
                <w:rFonts w:eastAsia="Times New Roman" w:cs="Arial"/>
                <w:color w:val="333333"/>
                <w:szCs w:val="20"/>
              </w:rPr>
              <w:t>to create or edit your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profile. </w:t>
            </w:r>
          </w:p>
          <w:p w:rsidR="008E7B0F" w:rsidRDefault="008E7B0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</w:p>
          <w:p w:rsidR="008E7B0F" w:rsidRPr="008E7B0F" w:rsidRDefault="008E7B0F" w:rsidP="008E7B0F">
            <w:pPr>
              <w:pStyle w:val="ListParagraph"/>
              <w:spacing w:after="60" w:line="276" w:lineRule="auto"/>
              <w:ind w:left="259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Note that </w:t>
            </w:r>
            <w:r>
              <w:rPr>
                <w:rFonts w:eastAsia="Times New Roman" w:cs="Arial"/>
                <w:color w:val="333333"/>
                <w:szCs w:val="20"/>
              </w:rPr>
              <w:t>participation in the Community is completely optional. Y</w:t>
            </w:r>
            <w:r w:rsidRPr="009929D7">
              <w:rPr>
                <w:rFonts w:eastAsia="Times New Roman" w:cs="Arial"/>
                <w:color w:val="333333"/>
                <w:szCs w:val="20"/>
              </w:rPr>
              <w:t>ou do not need to have set up a community profile to participate in the Community. Recommending or commenting on content, or choosing to follow another community member</w:t>
            </w:r>
            <w:r w:rsidR="00A01351">
              <w:rPr>
                <w:rFonts w:eastAsia="Times New Roman" w:cs="Arial"/>
                <w:color w:val="333333"/>
                <w:szCs w:val="20"/>
              </w:rPr>
              <w:t>,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automatically joins you to the Community. You can go back and complete your profile at any time.</w:t>
            </w:r>
          </w:p>
        </w:tc>
      </w:tr>
      <w:tr w:rsidR="008E7B0F" w:rsidTr="00DB078E">
        <w:trPr>
          <w:trHeight w:val="5120"/>
        </w:trPr>
        <w:tc>
          <w:tcPr>
            <w:tcW w:w="2088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:rsidR="008E7B0F" w:rsidRPr="002667B5" w:rsidRDefault="008E7B0F" w:rsidP="00227172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  <w:r>
              <w:rPr>
                <w:sz w:val="32"/>
              </w:rPr>
              <w:br/>
              <w:t>Learn More</w:t>
            </w:r>
          </w:p>
          <w:p w:rsidR="008E7B0F" w:rsidRPr="002667B5" w:rsidRDefault="008E7B0F" w:rsidP="00227172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:rsidR="008E7B0F" w:rsidRDefault="008E7B0F" w:rsidP="008E7B0F">
            <w:pPr>
              <w:pStyle w:val="ListParagraph"/>
              <w:spacing w:before="120" w:after="0"/>
              <w:ind w:lef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Learn more about 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the features and functionality in </w:t>
            </w:r>
            <w:proofErr w:type="spellStart"/>
            <w:r w:rsidRPr="009929D7">
              <w:rPr>
                <w:rFonts w:eastAsia="Times New Roman" w:cs="Arial"/>
                <w:color w:val="333333"/>
                <w:szCs w:val="20"/>
              </w:rPr>
              <w:t>Skillport</w:t>
            </w:r>
            <w:proofErr w:type="spellEnd"/>
            <w:r w:rsidRPr="009929D7">
              <w:rPr>
                <w:rFonts w:eastAsia="Times New Roman" w:cs="Arial"/>
                <w:color w:val="333333"/>
                <w:szCs w:val="20"/>
              </w:rPr>
              <w:t xml:space="preserve"> 8</w:t>
            </w:r>
            <w:r>
              <w:rPr>
                <w:rFonts w:eastAsia="Times New Roman" w:cs="Arial"/>
                <w:color w:val="333333"/>
                <w:szCs w:val="20"/>
              </w:rPr>
              <w:t xml:space="preserve"> by visiting our online knowledge base. Helpful information includes:</w:t>
            </w:r>
          </w:p>
          <w:p w:rsidR="008E7B0F" w:rsidRDefault="00A01351" w:rsidP="002271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User G</w:t>
            </w:r>
            <w:r w:rsidR="008E7B0F">
              <w:rPr>
                <w:rFonts w:eastAsia="Times New Roman" w:cs="Arial"/>
                <w:color w:val="333333"/>
                <w:szCs w:val="20"/>
              </w:rPr>
              <w:t>uides</w:t>
            </w:r>
          </w:p>
          <w:p w:rsidR="008E7B0F" w:rsidRDefault="008E7B0F" w:rsidP="002271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Videos</w:t>
            </w:r>
          </w:p>
          <w:p w:rsidR="008E7B0F" w:rsidRDefault="008E7B0F" w:rsidP="002271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System Requirements</w:t>
            </w:r>
          </w:p>
          <w:p w:rsidR="008E7B0F" w:rsidRPr="009929D7" w:rsidRDefault="008E7B0F" w:rsidP="002271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Print Documentation</w:t>
            </w:r>
          </w:p>
          <w:p w:rsidR="008E7B0F" w:rsidRDefault="008E7B0F" w:rsidP="00227172">
            <w:pPr>
              <w:pStyle w:val="ListParagraph"/>
              <w:spacing w:after="0" w:line="240" w:lineRule="auto"/>
            </w:pPr>
          </w:p>
          <w:p w:rsidR="008E7B0F" w:rsidRDefault="00785DEF" w:rsidP="00227172">
            <w:pPr>
              <w:pStyle w:val="ListParagraph"/>
              <w:spacing w:after="0" w:line="240" w:lineRule="auto"/>
              <w:ind w:left="162"/>
            </w:pPr>
            <w:hyperlink r:id="rId19" w:history="1">
              <w:r w:rsidR="008E7B0F" w:rsidRPr="007C3E3A">
                <w:rPr>
                  <w:rStyle w:val="Hyperlink"/>
                </w:rPr>
                <w:t>http://documentation.skillsoft.com/en_us/skillport/8_0/ah</w:t>
              </w:r>
            </w:hyperlink>
          </w:p>
          <w:p w:rsidR="008E7B0F" w:rsidRDefault="008E7B0F" w:rsidP="00227172">
            <w:pPr>
              <w:shd w:val="clear" w:color="auto" w:fill="FFFFFF"/>
              <w:spacing w:before="150" w:after="75" w:line="240" w:lineRule="auto"/>
              <w:ind w:left="720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478530" cy="2263805"/>
                  <wp:effectExtent l="0" t="0" r="0" b="0"/>
                  <wp:docPr id="17" name="Picture 34" descr="Skillport Knowledge Base" title="Skillport Knowledge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DHCHAT~1\AppData\Local\Temp\SNAGHTML171848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099" cy="227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7B5" w:rsidRPr="000F1789" w:rsidRDefault="002667B5" w:rsidP="008E7B0F">
      <w:pPr>
        <w:spacing w:after="0" w:line="240" w:lineRule="auto"/>
      </w:pPr>
    </w:p>
    <w:sectPr w:rsidR="002667B5" w:rsidRPr="000F1789" w:rsidSect="009929D7">
      <w:headerReference w:type="default" r:id="rId21"/>
      <w:footerReference w:type="even" r:id="rId22"/>
      <w:footerReference w:type="default" r:id="rId23"/>
      <w:footerReference w:type="first" r:id="rId24"/>
      <w:pgSz w:w="12240" w:h="15840"/>
      <w:pgMar w:top="45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EF" w:rsidRDefault="00785DEF">
      <w:pPr>
        <w:spacing w:after="0" w:line="240" w:lineRule="auto"/>
      </w:pPr>
      <w:r>
        <w:separator/>
      </w:r>
    </w:p>
  </w:endnote>
  <w:endnote w:type="continuationSeparator" w:id="0">
    <w:p w:rsidR="00785DEF" w:rsidRDefault="0078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balinGraphStd-Book">
    <w:altName w:val="ITC Lubalin Graph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CE" w:rsidRDefault="007D1B42" w:rsidP="00523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6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6CE" w:rsidRDefault="002B16CE" w:rsidP="00523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8587"/>
      <w:docPartObj>
        <w:docPartGallery w:val="Page Numbers (Bottom of Page)"/>
        <w:docPartUnique/>
      </w:docPartObj>
    </w:sdtPr>
    <w:sdtEndPr/>
    <w:sdtContent>
      <w:p w:rsidR="002B16CE" w:rsidRDefault="002B16CE" w:rsidP="00A226C8">
        <w:pPr>
          <w:pStyle w:val="Footer"/>
        </w:pPr>
        <w:r w:rsidRPr="00A226C8">
          <w:rPr>
            <w:noProof/>
          </w:rPr>
          <w:drawing>
            <wp:inline distT="0" distB="0" distL="0" distR="0" wp14:anchorId="3CC36357" wp14:editId="2EC6E2B0">
              <wp:extent cx="1308100" cy="482600"/>
              <wp:effectExtent l="0" t="0" r="0" b="0"/>
              <wp:docPr id="2" name="Picture 6" descr="Skillsoft Corporation" title="Skillsoft Corpor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86c_Skillsoft_Logo_colo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1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                                                     </w:t>
        </w:r>
        <w:r w:rsidRPr="001162B1">
          <w:rPr>
            <w:rFonts w:cs="Arial"/>
            <w:sz w:val="18"/>
            <w:szCs w:val="18"/>
          </w:rPr>
          <w:t>©</w:t>
        </w:r>
        <w:r w:rsidRPr="001162B1">
          <w:rPr>
            <w:sz w:val="18"/>
            <w:szCs w:val="18"/>
          </w:rPr>
          <w:t>201</w:t>
        </w:r>
        <w:r w:rsidR="00DA1286">
          <w:rPr>
            <w:sz w:val="18"/>
            <w:szCs w:val="18"/>
          </w:rPr>
          <w:t>6</w:t>
        </w:r>
        <w:r w:rsidRPr="001162B1">
          <w:rPr>
            <w:sz w:val="18"/>
            <w:szCs w:val="18"/>
          </w:rPr>
          <w:t xml:space="preserve"> </w:t>
        </w:r>
        <w:proofErr w:type="spellStart"/>
        <w:r w:rsidRPr="001162B1">
          <w:rPr>
            <w:sz w:val="18"/>
            <w:szCs w:val="18"/>
          </w:rPr>
          <w:t>Skillsoft</w:t>
        </w:r>
        <w:proofErr w:type="spellEnd"/>
        <w:r w:rsidRPr="001162B1">
          <w:rPr>
            <w:sz w:val="18"/>
            <w:szCs w:val="18"/>
          </w:rPr>
          <w:t xml:space="preserve"> Ireland Limited</w:t>
        </w:r>
        <w:r>
          <w:t xml:space="preserve">   </w:t>
        </w:r>
        <w:r>
          <w:tab/>
        </w:r>
        <w:r w:rsidR="007D1B42">
          <w:fldChar w:fldCharType="begin"/>
        </w:r>
        <w:r w:rsidR="00716B31">
          <w:instrText xml:space="preserve"> PAGE   \* MERGEFORMAT </w:instrText>
        </w:r>
        <w:r w:rsidR="007D1B42">
          <w:fldChar w:fldCharType="separate"/>
        </w:r>
        <w:r w:rsidR="00FC39CC">
          <w:rPr>
            <w:noProof/>
          </w:rPr>
          <w:t>2</w:t>
        </w:r>
        <w:r w:rsidR="007D1B42">
          <w:rPr>
            <w:noProof/>
          </w:rPr>
          <w:fldChar w:fldCharType="end"/>
        </w:r>
      </w:p>
    </w:sdtContent>
  </w:sdt>
  <w:p w:rsidR="002B16CE" w:rsidRDefault="002B16CE" w:rsidP="005232E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CE" w:rsidRDefault="002B16CE" w:rsidP="005232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EF" w:rsidRDefault="00785DEF">
      <w:pPr>
        <w:spacing w:after="0" w:line="240" w:lineRule="auto"/>
      </w:pPr>
      <w:r>
        <w:separator/>
      </w:r>
    </w:p>
  </w:footnote>
  <w:footnote w:type="continuationSeparator" w:id="0">
    <w:p w:rsidR="00785DEF" w:rsidRDefault="0078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CE" w:rsidRPr="008B2B5E" w:rsidRDefault="00785DEF" w:rsidP="0093426B">
    <w:pPr>
      <w:jc w:val="right"/>
      <w:rPr>
        <w:sz w:val="18"/>
      </w:rPr>
    </w:pPr>
    <w:r>
      <w:rPr>
        <w:noProof/>
        <w:sz w:val="18"/>
      </w:rPr>
      <w:pict>
        <v:rect id="Rectangle 1" o:spid="_x0000_s2049" style="position:absolute;left:0;text-align:left;margin-left:-54pt;margin-top:-36pt;width:9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" fillcolor="#bbd25e" stroked="f" strokecolor="#4a7ebb" strokeweight="1.5pt">
          <v:shadow opacity="22938f" offset="0"/>
          <v:textbox inset=",7.2pt,,7.2pt"/>
        </v:rect>
      </w:pict>
    </w:r>
    <w:proofErr w:type="spellStart"/>
    <w:r w:rsidR="002667B5">
      <w:rPr>
        <w:sz w:val="18"/>
      </w:rPr>
      <w:t>Skillport</w:t>
    </w:r>
    <w:proofErr w:type="spellEnd"/>
    <w:r w:rsidR="002667B5">
      <w:rPr>
        <w:sz w:val="18"/>
      </w:rPr>
      <w:t xml:space="preserve"> </w:t>
    </w:r>
    <w:proofErr w:type="gramStart"/>
    <w:r w:rsidR="002667B5">
      <w:rPr>
        <w:sz w:val="18"/>
      </w:rPr>
      <w:t>8</w:t>
    </w:r>
    <w:r w:rsidR="002B16CE" w:rsidRPr="008B2B5E">
      <w:rPr>
        <w:sz w:val="18"/>
      </w:rPr>
      <w:t xml:space="preserve">  |</w:t>
    </w:r>
    <w:proofErr w:type="gramEnd"/>
    <w:r w:rsidR="002B16CE" w:rsidRPr="008B2B5E">
      <w:rPr>
        <w:sz w:val="18"/>
      </w:rPr>
      <w:t xml:space="preserve">  </w:t>
    </w:r>
    <w:r w:rsidR="002667B5">
      <w:rPr>
        <w:sz w:val="18"/>
      </w:rPr>
      <w:t>Quick Start Guide for Learners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49F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 w15:restartNumberingAfterBreak="0">
    <w:nsid w:val="16223B35"/>
    <w:multiLevelType w:val="multilevel"/>
    <w:tmpl w:val="F41EE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201211A2"/>
    <w:multiLevelType w:val="multilevel"/>
    <w:tmpl w:val="07EE9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20B02F1B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260543FC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2CE459E0"/>
    <w:multiLevelType w:val="multilevel"/>
    <w:tmpl w:val="DF78A6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305614B8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8A5501A"/>
    <w:multiLevelType w:val="hybridMultilevel"/>
    <w:tmpl w:val="AC8AD2FC"/>
    <w:lvl w:ilvl="0" w:tplc="B0B0C87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130F5"/>
    <w:multiLevelType w:val="hybridMultilevel"/>
    <w:tmpl w:val="BB4E1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1718A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" w15:restartNumberingAfterBreak="0">
    <w:nsid w:val="52165BAB"/>
    <w:multiLevelType w:val="hybridMultilevel"/>
    <w:tmpl w:val="407E8868"/>
    <w:lvl w:ilvl="0" w:tplc="7BAE277A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1A3D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9F233E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 w15:restartNumberingAfterBreak="0">
    <w:nsid w:val="5DED15D7"/>
    <w:multiLevelType w:val="multilevel"/>
    <w:tmpl w:val="46BA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5F602BBF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678C4221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692D2837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DE"/>
    <w:rsid w:val="00012286"/>
    <w:rsid w:val="000157AE"/>
    <w:rsid w:val="00062502"/>
    <w:rsid w:val="00072692"/>
    <w:rsid w:val="00072BCC"/>
    <w:rsid w:val="000912FF"/>
    <w:rsid w:val="000D06C2"/>
    <w:rsid w:val="000F1789"/>
    <w:rsid w:val="001045DB"/>
    <w:rsid w:val="001162B1"/>
    <w:rsid w:val="00126BA0"/>
    <w:rsid w:val="00145A1B"/>
    <w:rsid w:val="00185E67"/>
    <w:rsid w:val="0019508F"/>
    <w:rsid w:val="001A03BA"/>
    <w:rsid w:val="001D0DD7"/>
    <w:rsid w:val="001D64DC"/>
    <w:rsid w:val="001D6AD7"/>
    <w:rsid w:val="00227D7A"/>
    <w:rsid w:val="00233A1A"/>
    <w:rsid w:val="00245ECF"/>
    <w:rsid w:val="002667B5"/>
    <w:rsid w:val="002668BB"/>
    <w:rsid w:val="00295E26"/>
    <w:rsid w:val="002A542A"/>
    <w:rsid w:val="002A6F64"/>
    <w:rsid w:val="002A7069"/>
    <w:rsid w:val="002B12ED"/>
    <w:rsid w:val="002B16CE"/>
    <w:rsid w:val="002B7B97"/>
    <w:rsid w:val="002C10A9"/>
    <w:rsid w:val="002D4FB9"/>
    <w:rsid w:val="002E41AC"/>
    <w:rsid w:val="002F778F"/>
    <w:rsid w:val="003019CF"/>
    <w:rsid w:val="0031768A"/>
    <w:rsid w:val="003253E3"/>
    <w:rsid w:val="003266BB"/>
    <w:rsid w:val="00334B6E"/>
    <w:rsid w:val="00344BC4"/>
    <w:rsid w:val="00361401"/>
    <w:rsid w:val="00363C97"/>
    <w:rsid w:val="00380B09"/>
    <w:rsid w:val="0038562D"/>
    <w:rsid w:val="00392A66"/>
    <w:rsid w:val="00394327"/>
    <w:rsid w:val="003A15A9"/>
    <w:rsid w:val="003B41A4"/>
    <w:rsid w:val="003C0047"/>
    <w:rsid w:val="003D3095"/>
    <w:rsid w:val="00433910"/>
    <w:rsid w:val="00474A03"/>
    <w:rsid w:val="00481F6C"/>
    <w:rsid w:val="004D5BE0"/>
    <w:rsid w:val="004D5CB8"/>
    <w:rsid w:val="004E29D9"/>
    <w:rsid w:val="004F4B1B"/>
    <w:rsid w:val="00503211"/>
    <w:rsid w:val="0050429D"/>
    <w:rsid w:val="00504901"/>
    <w:rsid w:val="00522479"/>
    <w:rsid w:val="005232ED"/>
    <w:rsid w:val="00525437"/>
    <w:rsid w:val="0054081D"/>
    <w:rsid w:val="00540DD9"/>
    <w:rsid w:val="00541D8E"/>
    <w:rsid w:val="00544568"/>
    <w:rsid w:val="005532CC"/>
    <w:rsid w:val="00554D0E"/>
    <w:rsid w:val="005554D1"/>
    <w:rsid w:val="0056253C"/>
    <w:rsid w:val="005803FA"/>
    <w:rsid w:val="00582118"/>
    <w:rsid w:val="005A4967"/>
    <w:rsid w:val="005C3D90"/>
    <w:rsid w:val="005D4241"/>
    <w:rsid w:val="005E3098"/>
    <w:rsid w:val="005E6A90"/>
    <w:rsid w:val="005E7D4B"/>
    <w:rsid w:val="00626F4F"/>
    <w:rsid w:val="00632119"/>
    <w:rsid w:val="006501F8"/>
    <w:rsid w:val="006541EB"/>
    <w:rsid w:val="006A03F9"/>
    <w:rsid w:val="006A1000"/>
    <w:rsid w:val="006A21A4"/>
    <w:rsid w:val="006A7F74"/>
    <w:rsid w:val="006B4A13"/>
    <w:rsid w:val="006D271F"/>
    <w:rsid w:val="006E17F0"/>
    <w:rsid w:val="006E6454"/>
    <w:rsid w:val="006F5A17"/>
    <w:rsid w:val="006F6F5B"/>
    <w:rsid w:val="00703298"/>
    <w:rsid w:val="00716B31"/>
    <w:rsid w:val="00744E06"/>
    <w:rsid w:val="007721C6"/>
    <w:rsid w:val="007763DB"/>
    <w:rsid w:val="00785DEF"/>
    <w:rsid w:val="007916B4"/>
    <w:rsid w:val="007C45BB"/>
    <w:rsid w:val="007D1B42"/>
    <w:rsid w:val="007E2A8D"/>
    <w:rsid w:val="007F686A"/>
    <w:rsid w:val="00802DF4"/>
    <w:rsid w:val="00826438"/>
    <w:rsid w:val="00835D52"/>
    <w:rsid w:val="00857A4C"/>
    <w:rsid w:val="00865EB0"/>
    <w:rsid w:val="00874182"/>
    <w:rsid w:val="0088306A"/>
    <w:rsid w:val="00896C49"/>
    <w:rsid w:val="008A67A1"/>
    <w:rsid w:val="008B7871"/>
    <w:rsid w:val="008B7BC6"/>
    <w:rsid w:val="008C321F"/>
    <w:rsid w:val="008D34F0"/>
    <w:rsid w:val="008E7000"/>
    <w:rsid w:val="008E7B0F"/>
    <w:rsid w:val="008F54C9"/>
    <w:rsid w:val="008F67B5"/>
    <w:rsid w:val="00905EB2"/>
    <w:rsid w:val="009063CE"/>
    <w:rsid w:val="009170D2"/>
    <w:rsid w:val="00917488"/>
    <w:rsid w:val="009208FA"/>
    <w:rsid w:val="0093426B"/>
    <w:rsid w:val="0095424A"/>
    <w:rsid w:val="009554CB"/>
    <w:rsid w:val="009929D7"/>
    <w:rsid w:val="00993803"/>
    <w:rsid w:val="009A4294"/>
    <w:rsid w:val="009A788A"/>
    <w:rsid w:val="009D2E69"/>
    <w:rsid w:val="009D62A0"/>
    <w:rsid w:val="009E04CC"/>
    <w:rsid w:val="009E7A0E"/>
    <w:rsid w:val="00A006CD"/>
    <w:rsid w:val="00A01351"/>
    <w:rsid w:val="00A11B5C"/>
    <w:rsid w:val="00A15DE6"/>
    <w:rsid w:val="00A16860"/>
    <w:rsid w:val="00A226C8"/>
    <w:rsid w:val="00A353B1"/>
    <w:rsid w:val="00A37287"/>
    <w:rsid w:val="00A54070"/>
    <w:rsid w:val="00A55113"/>
    <w:rsid w:val="00A60195"/>
    <w:rsid w:val="00A94C04"/>
    <w:rsid w:val="00B12F13"/>
    <w:rsid w:val="00B31F5A"/>
    <w:rsid w:val="00B54DF2"/>
    <w:rsid w:val="00B66D86"/>
    <w:rsid w:val="00B81D35"/>
    <w:rsid w:val="00B85569"/>
    <w:rsid w:val="00B8693B"/>
    <w:rsid w:val="00B92A18"/>
    <w:rsid w:val="00B9437F"/>
    <w:rsid w:val="00B961E9"/>
    <w:rsid w:val="00BA5B13"/>
    <w:rsid w:val="00BE49E7"/>
    <w:rsid w:val="00BF0A92"/>
    <w:rsid w:val="00BF0CA6"/>
    <w:rsid w:val="00C0596D"/>
    <w:rsid w:val="00C10B52"/>
    <w:rsid w:val="00C218EF"/>
    <w:rsid w:val="00C363AA"/>
    <w:rsid w:val="00C529E6"/>
    <w:rsid w:val="00C627B4"/>
    <w:rsid w:val="00C71753"/>
    <w:rsid w:val="00CA055E"/>
    <w:rsid w:val="00CB5B7C"/>
    <w:rsid w:val="00CB6C81"/>
    <w:rsid w:val="00CE603A"/>
    <w:rsid w:val="00CF3284"/>
    <w:rsid w:val="00D0229F"/>
    <w:rsid w:val="00D274EE"/>
    <w:rsid w:val="00D30B54"/>
    <w:rsid w:val="00D37C58"/>
    <w:rsid w:val="00D42F4A"/>
    <w:rsid w:val="00D51894"/>
    <w:rsid w:val="00D74F44"/>
    <w:rsid w:val="00D77BB2"/>
    <w:rsid w:val="00D832C8"/>
    <w:rsid w:val="00D91908"/>
    <w:rsid w:val="00DA1286"/>
    <w:rsid w:val="00DA61AA"/>
    <w:rsid w:val="00DA6208"/>
    <w:rsid w:val="00DA727E"/>
    <w:rsid w:val="00DB078E"/>
    <w:rsid w:val="00DC2C94"/>
    <w:rsid w:val="00DD52AB"/>
    <w:rsid w:val="00DE49A3"/>
    <w:rsid w:val="00DF1B1A"/>
    <w:rsid w:val="00DF6487"/>
    <w:rsid w:val="00E10B57"/>
    <w:rsid w:val="00E11A6C"/>
    <w:rsid w:val="00E17F47"/>
    <w:rsid w:val="00E2650B"/>
    <w:rsid w:val="00E50912"/>
    <w:rsid w:val="00E61201"/>
    <w:rsid w:val="00E74E72"/>
    <w:rsid w:val="00E84313"/>
    <w:rsid w:val="00E91013"/>
    <w:rsid w:val="00EA34DE"/>
    <w:rsid w:val="00EB1ED8"/>
    <w:rsid w:val="00EB4AAB"/>
    <w:rsid w:val="00EB760E"/>
    <w:rsid w:val="00EC4AA1"/>
    <w:rsid w:val="00EE2EBA"/>
    <w:rsid w:val="00EF31CE"/>
    <w:rsid w:val="00F11167"/>
    <w:rsid w:val="00F32E8C"/>
    <w:rsid w:val="00F463FA"/>
    <w:rsid w:val="00F76BA3"/>
    <w:rsid w:val="00F83A86"/>
    <w:rsid w:val="00F970A4"/>
    <w:rsid w:val="00F97C76"/>
    <w:rsid w:val="00FB539D"/>
    <w:rsid w:val="00FC39CC"/>
    <w:rsid w:val="00FC4D40"/>
    <w:rsid w:val="00FF2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F7A8CC1-49B0-48AF-A6D9-985DF59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F3"/>
    <w:pPr>
      <w:spacing w:after="240" w:line="360" w:lineRule="auto"/>
    </w:pPr>
    <w:rPr>
      <w:rFonts w:ascii="Arial" w:hAnsi="Arial"/>
      <w:color w:val="6F6F6F"/>
      <w:szCs w:val="24"/>
    </w:rPr>
  </w:style>
  <w:style w:type="paragraph" w:styleId="Heading1">
    <w:name w:val="heading 1"/>
    <w:basedOn w:val="Normal"/>
    <w:next w:val="Normal"/>
    <w:link w:val="Heading1Char"/>
    <w:qFormat/>
    <w:rsid w:val="00046A81"/>
    <w:pPr>
      <w:keepNext/>
      <w:keepLines/>
      <w:spacing w:before="100" w:beforeAutospacing="1" w:after="0"/>
      <w:outlineLvl w:val="0"/>
    </w:pPr>
    <w:rPr>
      <w:rFonts w:eastAsia="Times New Roman"/>
      <w:bCs/>
      <w:color w:val="31A3D3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A81"/>
    <w:pPr>
      <w:keepNext/>
      <w:keepLines/>
      <w:spacing w:before="200" w:after="120"/>
      <w:outlineLvl w:val="1"/>
    </w:pPr>
    <w:rPr>
      <w:rFonts w:eastAsia="Times New Roman"/>
      <w:bCs/>
      <w:color w:val="31A3D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A81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A81"/>
    <w:rPr>
      <w:rFonts w:ascii="Arial" w:eastAsia="Times New Roman" w:hAnsi="Arial" w:cs="Times New Roman"/>
      <w:bCs/>
      <w:color w:val="31A3D3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A81"/>
    <w:rPr>
      <w:rFonts w:ascii="Arial" w:eastAsia="Times New Roman" w:hAnsi="Arial" w:cs="Times New Roman"/>
      <w:bCs/>
      <w:color w:val="31A3D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A81"/>
    <w:rPr>
      <w:rFonts w:ascii="Arial" w:eastAsia="Times New Roman" w:hAnsi="Arial" w:cs="Times New Roman"/>
      <w:b/>
      <w:bCs/>
      <w:color w:val="6F6F6F"/>
      <w:sz w:val="20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1"/>
      </w:numPr>
      <w:spacing w:after="120"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D3711"/>
    <w:pPr>
      <w:tabs>
        <w:tab w:val="left" w:pos="810"/>
        <w:tab w:val="right" w:pos="9093"/>
      </w:tabs>
      <w:spacing w:before="120" w:after="0"/>
      <w:ind w:left="216"/>
    </w:pPr>
    <w:rPr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 w:line="276" w:lineRule="auto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customStyle="1" w:styleId="DarkList1">
    <w:name w:val="Dark List1"/>
    <w:basedOn w:val="TableNormal"/>
    <w:rsid w:val="002C03F3"/>
    <w:rPr>
      <w:color w:val="FFFFFF"/>
    </w:rPr>
    <w:tblPr>
      <w:tblStyleRowBandSize w:val="1"/>
      <w:tblStyleColBandSize w:val="1"/>
    </w:tblPr>
    <w:tcPr>
      <w:shd w:val="clear" w:color="auto" w:fill="6F6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F6F6F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53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</w:style>
  <w:style w:type="table" w:styleId="TableGrid">
    <w:name w:val="Table Grid"/>
    <w:basedOn w:val="TableNormal"/>
    <w:rsid w:val="00EA34DE"/>
    <w:rPr>
      <w:rFonts w:ascii="Arial" w:hAnsi="Arial"/>
      <w:sz w:val="18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 w:line="276" w:lineRule="auto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rsid w:val="00427751"/>
    <w:pPr>
      <w:spacing w:after="100"/>
      <w:ind w:left="200"/>
    </w:p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487"/>
    <w:rPr>
      <w:color w:val="31A3D3" w:themeColor="hyperlink"/>
      <w:u w:val="single"/>
    </w:rPr>
  </w:style>
  <w:style w:type="paragraph" w:styleId="ListParagraph">
    <w:name w:val="List Paragraph"/>
    <w:basedOn w:val="Normal"/>
    <w:qFormat/>
    <w:rsid w:val="00B855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F5B"/>
  </w:style>
  <w:style w:type="character" w:styleId="Strong">
    <w:name w:val="Strong"/>
    <w:basedOn w:val="DefaultParagraphFont"/>
    <w:uiPriority w:val="22"/>
    <w:qFormat/>
    <w:rsid w:val="006F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hyperlink" Target="http://documentation.skillsoft.com/en_us/skillport/8_0/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Skillsoft">
      <a:dk1>
        <a:srgbClr val="6F6F6F"/>
      </a:dk1>
      <a:lt1>
        <a:sysClr val="window" lastClr="FFFFFF"/>
      </a:lt1>
      <a:dk2>
        <a:srgbClr val="83897B"/>
      </a:dk2>
      <a:lt2>
        <a:srgbClr val="EEECE1"/>
      </a:lt2>
      <a:accent1>
        <a:srgbClr val="31A3D3"/>
      </a:accent1>
      <a:accent2>
        <a:srgbClr val="BBD25E"/>
      </a:accent2>
      <a:accent3>
        <a:srgbClr val="E9BF2F"/>
      </a:accent3>
      <a:accent4>
        <a:srgbClr val="C60C30"/>
      </a:accent4>
      <a:accent5>
        <a:srgbClr val="ACDAED"/>
      </a:accent5>
      <a:accent6>
        <a:srgbClr val="8AA02C"/>
      </a:accent6>
      <a:hlink>
        <a:srgbClr val="31A3D3"/>
      </a:hlink>
      <a:folHlink>
        <a:srgbClr val="BBD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3352E-0164-4E7F-BFD1-48BC2B49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Skillsoft Technical Communications</dc:creator>
  <cp:lastModifiedBy>Nancy Scanlon</cp:lastModifiedBy>
  <cp:revision>7</cp:revision>
  <cp:lastPrinted>2016-02-17T20:38:00Z</cp:lastPrinted>
  <dcterms:created xsi:type="dcterms:W3CDTF">2013-10-18T19:03:00Z</dcterms:created>
  <dcterms:modified xsi:type="dcterms:W3CDTF">2016-02-17T20:38:00Z</dcterms:modified>
</cp:coreProperties>
</file>